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A86782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5.4pt;margin-top:10.6pt;width:77.8pt;height:21.7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wvJgIAAFAEAAAOAAAAZHJzL2Uyb0RvYy54bWysVNuO2yAQfa/Uf0C8N3asJJu14qy22aaq&#10;tL1Iu/0AjLGNihkKJHb69R2wk6YX9aGqHxDDDGcOZ2a8uRs6RY7COgm6oPNZSonQHCqpm4J+ft6/&#10;WlPiPNMVU6BFQU/C0bvtyxeb3uQigxZUJSxBEO3y3hS09d7kSeJ4KzrmZmCERmcNtmMeTdsklWU9&#10;oncqydJ0lfRgK2OBC+fw9GF00m3Er2vB/ce6dsITVVDk5uNq41qGNdluWN5YZlrJJxrsH1h0TGpM&#10;eoF6YJ6Rg5W/QXWSW3BQ+xmHLoG6llzEN+Br5ukvr3lqmRHxLSiOMxeZ3P+D5R+OnyyRFdZuSYlm&#10;HdboWQyevIaBZEGe3rgco54MxvkBjzE0PtWZR+BfHNGwa5luxL210LeCVUhvHm4mV1dHHBdAyv49&#10;VJiGHTxEoKG2XdAO1SCIjmU6XUoTqHA8vF2v0xV6OLqym1WWLWMGlp8vG+v8WwEdCZuCWqx8BGfH&#10;R+cDGZafQ0IuB0pWe6lUNGxT7pQlR4Zdso/fhP5TmNKkRyZLzP13iDR+f4LopMd2V7Ir6PoSxPKg&#10;2htdxWb0TKpxj5SVnmQMyo0a+qEcprKUUJ1QUAtjW+MY4qYF+42SHlu6oO7rgVlBiXqnsSi388Ui&#10;zEA0FsubDA177SmvPUxzhCqop2Tc7vw4NwdjZdNipnMb3GMh9zKKHCo+spp4Y9tG7acRC3Nxbceo&#10;Hz+C7XcAAAD//wMAUEsDBBQABgAIAAAAIQDV2m6i3gAAAAkBAAAPAAAAZHJzL2Rvd25yZXYueG1s&#10;TI/BTsMwEETvSPyDtUhcKuo0tAmEOBVU6olTQ7m78ZJExOtgu2369yynchzt6O2bcj3ZQZzQh96R&#10;gsU8AYHUONNTq2D/sX14AhGiJqMHR6jgggHW1e1NqQvjzrTDUx1bwRAKhVbQxTgWUoamQ6vD3I1I&#10;fPty3urI0bfSeH1muB1kmiSZtLon/tDpETcdNt/10SrIfurH2funmdHusn3zjV2ZzX6l1P3d9PoC&#10;IuIUr2X402d1qNjp4I5kghgU5HnC6lFBukhBcOE5zZYgDkxf5iCrUv5fUP0CAAD//wMAUEsBAi0A&#10;FAAGAAgAAAAhALaDOJL+AAAA4QEAABMAAAAAAAAAAAAAAAAAAAAAAFtDb250ZW50X1R5cGVzXS54&#10;bWxQSwECLQAUAAYACAAAACEAOP0h/9YAAACUAQAACwAAAAAAAAAAAAAAAAAvAQAAX3JlbHMvLnJl&#10;bHNQSwECLQAUAAYACAAAACEA92q8LyYCAABQBAAADgAAAAAAAAAAAAAAAAAuAgAAZHJzL2Uyb0Rv&#10;Yy54bWxQSwECLQAUAAYACAAAACEA1dpuot4AAAAJAQAADwAAAAAAAAAAAAAAAACABAAAZHJzL2Rv&#10;d25yZXYueG1sUEsFBgAAAAAEAAQA8wAAAIsFAAAAAA==&#10;">
            <v:textbox style="mso-fit-shape-to-text:t">
              <w:txbxContent>
                <w:p w:rsidR="00342B5E" w:rsidRPr="00492FF8" w:rsidRDefault="00ED5F3D">
                  <w:r>
                    <w:t>15.12.2017r.</w:t>
                  </w:r>
                </w:p>
              </w:txbxContent>
            </v:textbox>
          </v:shape>
        </w:pict>
      </w:r>
    </w:p>
    <w:p w:rsidR="00432B47" w:rsidRPr="009D18A5" w:rsidRDefault="00A86782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2pt;margin-top:11.35pt;width:101.5pt;height:19.4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nEKgIAAFgEAAAOAAAAZHJzL2Uyb0RvYy54bWysVNtu2zAMfR+wfxD0vtjxkjUx4hRdugwD&#10;ugvQ7gNkWY6F6TZKid19fSk5SbPbyzA/CKRIHZKHpFfXg1bkIMBLayo6neSUCMNtI82uol8ftq8W&#10;lPjATMOUNaKij8LT6/XLF6velaKwnVWNAIIgxpe9q2gXgiuzzPNOaOYn1gmDxtaCZgFV2GUNsB7R&#10;tcqKPH+T9RYaB5YL7/H2djTSdcJvW8HD57b1IhBVUcwtpBPSWcczW69YuQPmOsmPabB/yEIzaTDo&#10;GeqWBUb2IH+D0pKD9bYNE251ZttWcpFqwGqm+S/V3HfMiVQLkuPdmSb//2D5p8MXILLB3s0oMUxj&#10;jx7EEMhbO5DXkZ7e+RK97h36hQGv0TWV6t2d5d88MXbTMbMTNwC27wRrML1pfJldPB1xfASp+4+2&#10;wTBsH2wCGlrQkTtkgyA6tunx3JqYCo8hi8Uyn6OJo62YXeXTeQrBytNrBz68F1aTKFQUsPUJnR3u&#10;fIjZsPLkEoN5q2SzlUolBXb1RgE5MByTbfqO6D+5KUP6ii7nxXwk4K8Qefr+BKFlwHlXUld0cXZi&#10;ZaTtnWnSNAYm1ShjysoceYzUjSSGoR7GjsUAkePaNo9ILNhxvHEdUegs/KCkx9GuqP++ZyAoUR8M&#10;Nmc5nc3iLiRlNr8qUIFLS31pYYYjVEUDJaO4CeP+7B3IXYeRTuNwgw3dysT1c1bH9HF8UwuOqxb3&#10;41JPXs8/hPUTAAAA//8DAFBLAwQUAAYACAAAACEA5dJClN0AAAAJAQAADwAAAGRycy9kb3ducmV2&#10;LnhtbEyPwU7DMAyG70i8Q2QkLhNL13UdKk0nmLQTp5VxzxrTVjROSbKte3vMiR1/+9fnz+VmsoM4&#10;ow+9IwWLeQICqXGmp1bB4WP39AwiRE1GD45QwRUDbKr7u1IXxl1oj+c6toIhFAqtoItxLKQMTYdW&#10;h7kbkXj35bzVkaNvpfH6wnA7yDRJcml1T3yh0yNuO2y+65NVkP/Uy9n7p5nR/rp7841dme1hpdTj&#10;w/T6AiLiFP/L8KfP6lCx09GdyAQxcM6yjKsK0nQNggvLbM2DI9MXOciqlLcfVL8AAAD//wMAUEsB&#10;Ai0AFAAGAAgAAAAhALaDOJL+AAAA4QEAABMAAAAAAAAAAAAAAAAAAAAAAFtDb250ZW50X1R5cGVz&#10;XS54bWxQSwECLQAUAAYACAAAACEAOP0h/9YAAACUAQAACwAAAAAAAAAAAAAAAAAvAQAAX3JlbHMv&#10;LnJlbHNQSwECLQAUAAYACAAAACEAMqmpxCoCAABYBAAADgAAAAAAAAAAAAAAAAAuAgAAZHJzL2Uy&#10;b0RvYy54bWxQSwECLQAUAAYACAAAACEA5dJClN0AAAAJAQAADwAAAAAAAAAAAAAAAACEBAAAZHJz&#10;L2Rvd25yZXYueG1sUEsFBgAAAAAEAAQA8wAAAI4FAAAAAA==&#10;">
            <v:textbox style="mso-fit-shape-to-text:t">
              <w:txbxContent>
                <w:p w:rsidR="00342B5E" w:rsidRPr="009F05CA" w:rsidRDefault="00ED5F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ZO/19/2017 F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E23209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(SWZ)</w:t>
      </w:r>
    </w:p>
    <w:p w:rsidR="00432B47" w:rsidRPr="009D18A5" w:rsidRDefault="00A86782" w:rsidP="00E26097">
      <w:pPr>
        <w:spacing w:line="360" w:lineRule="auto"/>
        <w:jc w:val="both"/>
        <w:rPr>
          <w:b/>
        </w:rPr>
      </w:pPr>
      <w:r w:rsidRPr="00A86782">
        <w:rPr>
          <w:noProof/>
        </w:rPr>
        <w:pict>
          <v:shape id="Text Box 4" o:spid="_x0000_s1028" type="#_x0000_t202" style="position:absolute;left:0;text-align:left;margin-left:127.9pt;margin-top:16.6pt;width:85.6pt;height:21.7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eKKQIAAFgEAAAOAAAAZHJzL2Uyb0RvYy54bWysVNtu2zAMfR+wfxD0vjjxkjY14hRdugwD&#10;ugvQ7gNoWbaF6TZJiZ19/Sg5SbML9jDMD4IkUofkOaRXt4OSZM+dF0aXdDaZUsI1M7XQbUm/PG1f&#10;LSnxAXQN0mhe0gP39Hb98sWqtwXPTWdkzR1BEO2L3pa0C8EWWeZZxxX4ibFco7ExTkHAo2uz2kGP&#10;6Epm+XR6lfXG1dYZxr3H2/vRSNcJv2k4C5+axvNAZEkxt5BWl9Yqrtl6BUXrwHaCHdOAf8hCgdAY&#10;9Ax1DwHIzonfoJRgznjThAkzKjNNIxhPNWA1s+kv1Tx2YHmqBcnx9kyT/3+w7OP+syOiRu1eU6JB&#10;oUZPfAjkjRnIPNLTW1+g16NFvzDgNbqmUr19MOyrJ9psOtAtv3PO9B2HGtObxZfZxdMRx0eQqv9g&#10;agwDu2AS0NA4FblDNgiio0yHszQxFRZDTpfXsxxNDG359VWeL1IIKE6vrfPhHTeKxE1JHUqf0GH/&#10;4EPMBoqTSwzmjRT1VkiZDq6tNtKRPWCbbNN3RP/JTWrSl/RmgbH/DjFN358glAjY71Koki7PTlBE&#10;2t7qOnVjACHHPaYs9ZHHSN1IYhiqISmWxwCR48rUByTWmbG9cRxx0xn3nZIeW7uk/tsOHKdEvtco&#10;zs1sPo+zkA7zxXWk1V1aqksLaIZQJQ2UjNtNGOdnZ51oO4x0aoc7FHQrEtfPWR3Tx/ZNEhxHLc7H&#10;5Tl5Pf8Q1j8AAAD//wMAUEsDBBQABgAIAAAAIQACiSCd3gAAAAkBAAAPAAAAZHJzL2Rvd25yZXYu&#10;eG1sTI9BT4NAFITvJv6HzTPx0thFEDCUpdEmPXkq1vuWfQUi+xbZbUv/vc+TPU5mMvNNuZ7tIM44&#10;+d6RgudlBAKpcaanVsH+c/v0CsIHTUYPjlDBFT2sq/u7UhfGXWiH5zq0gkvIF1pBF8JYSOmbDq32&#10;SzcisXd0k9WB5dRKM+kLl9tBxlGUSat74oVOj7jpsPmuT1ZB9lMni48vs6Dddfs+NTY1m32q1OPD&#10;/LYCEXAO/2H4w2d0qJjp4E5kvBgUxGnK6EFBksQgOPAS53zuoCDPcpBVKW8fVL8AAAD//wMAUEsB&#10;Ai0AFAAGAAgAAAAhALaDOJL+AAAA4QEAABMAAAAAAAAAAAAAAAAAAAAAAFtDb250ZW50X1R5cGVz&#10;XS54bWxQSwECLQAUAAYACAAAACEAOP0h/9YAAACUAQAACwAAAAAAAAAAAAAAAAAvAQAAX3JlbHMv&#10;LnJlbHNQSwECLQAUAAYACAAAACEA4e8niikCAABYBAAADgAAAAAAAAAAAAAAAAAuAgAAZHJzL2Uy&#10;b0RvYy54bWxQSwECLQAUAAYACAAAACEAAokgnd4AAAAJAQAADwAAAAAAAAAAAAAAAACDBAAAZHJz&#10;L2Rvd25yZXYueG1sUEsFBgAAAAAEAAQA8wAAAI4FAAAAAA==&#10;">
            <v:textbox style="mso-fit-shape-to-text:t">
              <w:txbxContent>
                <w:p w:rsidR="00342B5E" w:rsidRDefault="00274A77">
                  <w:r>
                    <w:t>ZO/19/2017 F</w:t>
                  </w:r>
                </w:p>
              </w:txbxContent>
            </v:textbox>
          </v:shape>
        </w:pic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 xml:space="preserve">Zapytanie ofertowe nr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9D18A5" w:rsidRDefault="00432B47" w:rsidP="00E26097">
      <w:pPr>
        <w:pStyle w:val="Tekstpodstawowy3"/>
        <w:spacing w:after="0" w:line="360" w:lineRule="auto"/>
        <w:jc w:val="both"/>
        <w:rPr>
          <w:sz w:val="24"/>
          <w:szCs w:val="24"/>
        </w:rPr>
      </w:pPr>
    </w:p>
    <w:p w:rsidR="00432B47" w:rsidRPr="009D18A5" w:rsidRDefault="00272592" w:rsidP="00E26097">
      <w:pPr>
        <w:pStyle w:val="Tekstpodstawowy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Fundacja Rozwoju </w:t>
      </w:r>
      <w:r w:rsidR="00432B47" w:rsidRPr="009D18A5">
        <w:rPr>
          <w:sz w:val="24"/>
          <w:szCs w:val="24"/>
        </w:rPr>
        <w:t>Szkoł</w:t>
      </w:r>
      <w:r>
        <w:rPr>
          <w:sz w:val="24"/>
          <w:szCs w:val="24"/>
        </w:rPr>
        <w:t>y</w:t>
      </w:r>
      <w:r w:rsidR="00432B47" w:rsidRPr="009D18A5">
        <w:rPr>
          <w:sz w:val="24"/>
          <w:szCs w:val="24"/>
        </w:rPr>
        <w:t xml:space="preserve"> Filmow</w:t>
      </w:r>
      <w:r>
        <w:rPr>
          <w:sz w:val="24"/>
          <w:szCs w:val="24"/>
        </w:rPr>
        <w:t>ej</w:t>
      </w:r>
      <w:r w:rsidR="00432B47" w:rsidRPr="009D18A5">
        <w:rPr>
          <w:sz w:val="24"/>
          <w:szCs w:val="24"/>
        </w:rPr>
        <w:t xml:space="preserve"> w Łodzi, ul. Targowa 61/63, 90-323 Łódź, </w:t>
      </w:r>
      <w:hyperlink r:id="rId8" w:history="1">
        <w:r w:rsidRPr="00105D73">
          <w:rPr>
            <w:rStyle w:val="Hipercze"/>
            <w:sz w:val="24"/>
            <w:szCs w:val="24"/>
          </w:rPr>
          <w:t>fundacja.filmschool.lodz.pl</w:t>
        </w:r>
      </w:hyperlink>
      <w:r w:rsidR="00432B47" w:rsidRPr="009D18A5">
        <w:rPr>
          <w:sz w:val="24"/>
          <w:szCs w:val="24"/>
        </w:rPr>
        <w:t xml:space="preserve">, </w:t>
      </w:r>
      <w:r w:rsidR="00432B47" w:rsidRPr="009D18A5">
        <w:rPr>
          <w:sz w:val="24"/>
          <w:szCs w:val="24"/>
          <w:lang w:val="de-DE"/>
        </w:rPr>
        <w:t>e-</w:t>
      </w:r>
      <w:proofErr w:type="spellStart"/>
      <w:r w:rsidR="00432B47" w:rsidRPr="009D18A5">
        <w:rPr>
          <w:sz w:val="24"/>
          <w:szCs w:val="24"/>
          <w:lang w:val="de-DE"/>
        </w:rPr>
        <w:t>mail</w:t>
      </w:r>
      <w:proofErr w:type="spellEnd"/>
      <w:r w:rsidR="00432B47" w:rsidRPr="009D18A5">
        <w:rPr>
          <w:sz w:val="24"/>
          <w:szCs w:val="24"/>
          <w:lang w:val="de-DE"/>
        </w:rPr>
        <w:t xml:space="preserve">: </w:t>
      </w:r>
      <w:hyperlink r:id="rId9" w:history="1">
        <w:r w:rsidRPr="00105D73">
          <w:rPr>
            <w:rStyle w:val="Hipercze"/>
            <w:sz w:val="24"/>
            <w:szCs w:val="24"/>
            <w:lang w:val="de-DE"/>
          </w:rPr>
          <w:t>fundacja@filmschool.lodz.pl</w:t>
        </w:r>
      </w:hyperlink>
      <w:r w:rsidR="00432B47" w:rsidRPr="009D18A5">
        <w:rPr>
          <w:sz w:val="24"/>
          <w:szCs w:val="24"/>
        </w:rPr>
        <w:t>.</w:t>
      </w:r>
    </w:p>
    <w:p w:rsidR="00432B47" w:rsidRPr="009D18A5" w:rsidRDefault="00432B47" w:rsidP="00E26097">
      <w:pPr>
        <w:pStyle w:val="Tekstpodstawowy3"/>
        <w:tabs>
          <w:tab w:val="left" w:pos="709"/>
        </w:tabs>
        <w:spacing w:after="0" w:line="360" w:lineRule="auto"/>
        <w:ind w:left="284" w:hanging="284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 xml:space="preserve">Przedmiotem niniejszego </w:t>
      </w:r>
      <w:r w:rsidR="00425B45">
        <w:t>zapytani</w:t>
      </w:r>
      <w:r w:rsidRPr="009D18A5">
        <w:t xml:space="preserve">a jest: </w:t>
      </w:r>
    </w:p>
    <w:p w:rsidR="00432B47" w:rsidRPr="009D18A5" w:rsidRDefault="00A86782" w:rsidP="00E26097">
      <w:pPr>
        <w:pStyle w:val="Akapitzlist"/>
        <w:spacing w:line="360" w:lineRule="auto"/>
        <w:ind w:left="737"/>
        <w:contextualSpacing w:val="0"/>
        <w:jc w:val="both"/>
      </w:pPr>
      <w:r>
        <w:rPr>
          <w:noProof/>
        </w:rPr>
        <w:pict>
          <v:shape id="Text Box 5" o:spid="_x0000_s1029" type="#_x0000_t202" style="position:absolute;left:0;text-align:left;margin-left:36.6pt;margin-top:2.7pt;width:404.1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apLQIAAFg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BrUrKDFM&#10;o0bPYgjkLQxkHunprS8x6sliXBjwGENTqd4+Av/miYF1x8xW3DsHfSdYg+lN483s4uqI4yNI3X+E&#10;Bp9huwAJaGidjtwhGwTRUabDWZqYCsfD+fSqyBfo4ui7ni0WedIuY+XptnU+vBegSdxU1KH0CZ3t&#10;H32I2bDyFBIf86Bks5FKJcNt67VyZM+wTTbpSwW8CFOG9BW9nRfzkYC/QuTp+xOElgH7XUld0Ztz&#10;ECsjbe9Mk7oxMKnGPaaszJHHSN1IYhjqISl2dZKnhuaAxDoY2xvHETcduB+U9NjaFfXfd8wJStQH&#10;g+LcTmezOAvJmM0XBRru0lNfepjhCFXRQMm4XYdxfnbWyW2HL43tYOAeBW1l4joqP2Z1TB/bN0lw&#10;HLU4H5d2ivr1Q1j9BAAA//8DAFBLAwQUAAYACAAAACEAK1OXGN4AAAAIAQAADwAAAGRycy9kb3du&#10;cmV2LnhtbEyPwU7DMAyG70i8Q2QkLoil28paStMJIYHgBtsE16zx2orGKUnWlbfHnOBm6//0+3O5&#10;nmwvRvShc6RgPktAINXOdNQo2G0fr3MQIWoyuneECr4xwLo6Pyt1YdyJ3nDcxEZwCYVCK2hjHAop&#10;Q92i1WHmBiTODs5bHXn1jTRen7jc9nKRJCtpdUd8odUDPrRYf26OVkGePo8f4WX5+l6vDv1tvMrG&#10;py+v1OXFdH8HIuIU/2D41Wd1qNhp745kgugVZMsFkwpuUhAc5/mchz1zSZaCrEr5/4HqBwAA//8D&#10;AFBLAQItABQABgAIAAAAIQC2gziS/gAAAOEBAAATAAAAAAAAAAAAAAAAAAAAAABbQ29udGVudF9U&#10;eXBlc10ueG1sUEsBAi0AFAAGAAgAAAAhADj9If/WAAAAlAEAAAsAAAAAAAAAAAAAAAAALwEAAF9y&#10;ZWxzLy5yZWxzUEsBAi0AFAAGAAgAAAAhAHiIlqktAgAAWAQAAA4AAAAAAAAAAAAAAAAALgIAAGRy&#10;cy9lMm9Eb2MueG1sUEsBAi0AFAAGAAgAAAAhACtTlxjeAAAACAEAAA8AAAAAAAAAAAAAAAAAhwQA&#10;AGRycy9kb3ducmV2LnhtbFBLBQYAAAAABAAEAPMAAACSBQAAAAA=&#10;">
            <v:textbox>
              <w:txbxContent>
                <w:p w:rsidR="00342B5E" w:rsidRPr="00E26097" w:rsidRDefault="00425B45" w:rsidP="00E65D3A">
                  <w:pPr>
                    <w:pStyle w:val="Akapitzlist"/>
                    <w:ind w:left="0"/>
                    <w:contextualSpacing w:val="0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</w:t>
                  </w:r>
                  <w:r w:rsidR="00342B5E">
                    <w:rPr>
                      <w:b/>
                      <w:color w:val="000000"/>
                    </w:rPr>
                    <w:t xml:space="preserve">ełna rekonstrukcja cyfrowa </w:t>
                  </w:r>
                  <w:proofErr w:type="spellStart"/>
                  <w:r w:rsidR="00342B5E">
                    <w:rPr>
                      <w:b/>
                      <w:color w:val="000000"/>
                    </w:rPr>
                    <w:t>zdigitalizowanego</w:t>
                  </w:r>
                  <w:proofErr w:type="spellEnd"/>
                  <w:r w:rsidR="00342B5E">
                    <w:rPr>
                      <w:b/>
                      <w:color w:val="000000"/>
                    </w:rPr>
                    <w:t xml:space="preserve"> materiału z taśm 35mm (rekonstrukcja obrazu (2K) i dźwięku, finalna</w:t>
                  </w:r>
                  <w:r>
                    <w:rPr>
                      <w:b/>
                      <w:color w:val="000000"/>
                    </w:rPr>
                    <w:t xml:space="preserve"> korekta barwna i </w:t>
                  </w:r>
                  <w:proofErr w:type="spellStart"/>
                  <w:r>
                    <w:rPr>
                      <w:b/>
                      <w:color w:val="000000"/>
                    </w:rPr>
                    <w:t>mastering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DCP.</w:t>
                  </w:r>
                </w:p>
                <w:p w:rsidR="00342B5E" w:rsidRPr="0009734D" w:rsidRDefault="00342B5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Pr="009D18A5" w:rsidRDefault="00432B47" w:rsidP="00E26097">
      <w:pPr>
        <w:pStyle w:val="Akapitzlist"/>
        <w:spacing w:line="360" w:lineRule="auto"/>
        <w:ind w:left="737"/>
        <w:contextualSpacing w:val="0"/>
        <w:jc w:val="both"/>
      </w:pPr>
    </w:p>
    <w:p w:rsidR="00432B47" w:rsidRDefault="00432B47" w:rsidP="00E26097">
      <w:pPr>
        <w:pStyle w:val="Akapitzlist"/>
        <w:spacing w:line="360" w:lineRule="auto"/>
        <w:ind w:left="0"/>
        <w:contextualSpacing w:val="0"/>
        <w:jc w:val="both"/>
      </w:pPr>
    </w:p>
    <w:p w:rsidR="006E1763" w:rsidRDefault="006E1763" w:rsidP="006E1763">
      <w:pPr>
        <w:pStyle w:val="Akapitzlist"/>
        <w:spacing w:line="360" w:lineRule="auto"/>
        <w:ind w:left="737"/>
        <w:contextualSpacing w:val="0"/>
        <w:jc w:val="both"/>
      </w:pPr>
    </w:p>
    <w:p w:rsidR="00432B47" w:rsidRPr="009D18A5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 xml:space="preserve">Szczegółowy opis przedmiotu </w:t>
      </w:r>
      <w:r w:rsidR="00A055D5">
        <w:t>zamówienia stanowi załącznik</w:t>
      </w:r>
      <w:r w:rsidRPr="009D18A5">
        <w:t xml:space="preserve"> nr </w:t>
      </w:r>
      <w:r w:rsidR="00E65D3A" w:rsidRPr="009D18A5">
        <w:t xml:space="preserve">1. </w:t>
      </w:r>
    </w:p>
    <w:p w:rsidR="00432B47" w:rsidRPr="009D18A5" w:rsidRDefault="00432B47" w:rsidP="00E26097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</w:pPr>
      <w:r w:rsidRPr="009D18A5">
        <w:t xml:space="preserve">Główny przedmiot zamówienia wg Wspólnego Słownika Zamówień (CPV) kod CPV </w:t>
      </w:r>
    </w:p>
    <w:p w:rsidR="00432B47" w:rsidRPr="009D18A5" w:rsidRDefault="00A86782" w:rsidP="00E26097">
      <w:pPr>
        <w:pStyle w:val="Akapitzlist"/>
        <w:spacing w:line="360" w:lineRule="auto"/>
        <w:ind w:left="737"/>
        <w:contextualSpacing w:val="0"/>
        <w:jc w:val="both"/>
      </w:pPr>
      <w:r>
        <w:rPr>
          <w:noProof/>
        </w:rPr>
        <w:pict>
          <v:shape id="Text Box 7" o:spid="_x0000_s1030" type="#_x0000_t202" style="position:absolute;left:0;text-align:left;margin-left:36.6pt;margin-top:1.05pt;width:417.85pt;height:6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TxLQIAAFgEAAAOAAAAZHJzL2Uyb0RvYy54bWysVNtu2zAMfR+wfxD0vtjO4qQx4hRdugwD&#10;ugvQ7gNkWbaFyaImKbG7rx8lp2l2exnmB4EUqUPykPTmeuwVOQrrJOiSZrOUEqE51FK3Jf3ysH91&#10;RYnzTNdMgRYlfRSOXm9fvtgMphBz6EDVwhIE0a4YTEk7702RJI53omduBkZoNDZge+ZRtW1SWzYg&#10;eq+SeZoukwFsbSxw4Rze3k5Guo34TSO4/9Q0TniiSoq5+XjaeFbhTLYbVrSWmU7yUxrsH7LomdQY&#10;9Ax1yzwjByt/g+olt+Cg8TMOfQJNI7mINWA1WfpLNfcdMyLWguQ4c6bJ/T9Y/vH42RJZY+8ySjTr&#10;sUcPYvTkDYxkFegZjCvQ696gnx/xGl1jqc7cAf/qiIZdx3QrbqyFoROsxvSy8DK5eDrhuABSDR+g&#10;xjDs4CECjY3tA3fIBkF0bNPjuTUhFY6X+et0uVznlHC0rZarVZbHEKx4em2s8+8E9CQIJbXY+ojO&#10;jnfOh2xY8eQSgjlQst5LpaJi22qnLDkyHJN9/E7oP7kpTYaSrvN5PhHwV4g0fn+C6KXHeVeyL+nV&#10;2YkVgba3uo7T6JlUk4wpK33iMVA3kejHaowdW4QAgeMK6kck1sI03riOKHRgv1My4GiX1H07MCso&#10;Ue81NmedLRZhF6KyyFdzVOylpbq0MM0RqqSekknc+Wl/DsbKtsNI0zhouMGGNjJy/ZzVKX0c39iC&#10;06qF/bjUo9fzD2H7AwAA//8DAFBLAwQUAAYACAAAACEAtgOqUt4AAAAIAQAADwAAAGRycy9kb3du&#10;cmV2LnhtbEyPwU7DMBBE70j8g7VIXBC1m6A2CXEqhASCWykIrm7sJhH2OthuGv6e5QTH1TzNvK03&#10;s7NsMiEOHiUsFwKYwdbrATsJb68P1wWwmBRqZT0aCd8mwqY5P6tVpf0JX8y0Sx2jEoyVktCnNFac&#10;x7Y3TsWFHw1SdvDBqURn6LgO6kTlzvJMiBV3akBa6NVo7nvTfu6OTkJx8zR9xOd8+96uDrZMV+vp&#10;8StIeXkx390CS2ZOfzD86pM6NOS090fUkVkJ6zwjUkK2BEZxKYoS2J64LBfAm5r/f6D5AQAA//8D&#10;AFBLAQItABQABgAIAAAAIQC2gziS/gAAAOEBAAATAAAAAAAAAAAAAAAAAAAAAABbQ29udGVudF9U&#10;eXBlc10ueG1sUEsBAi0AFAAGAAgAAAAhADj9If/WAAAAlAEAAAsAAAAAAAAAAAAAAAAALwEAAF9y&#10;ZWxzLy5yZWxzUEsBAi0AFAAGAAgAAAAhAEXipPEtAgAAWAQAAA4AAAAAAAAAAAAAAAAALgIAAGRy&#10;cy9lMm9Eb2MueG1sUEsBAi0AFAAGAAgAAAAhALYDqlLeAAAACAEAAA8AAAAAAAAAAAAAAAAAhwQA&#10;AGRycy9kb3ducmV2LnhtbFBLBQYAAAAABAAEAPMAAACSBQAAAAA=&#10;">
            <v:textbox>
              <w:txbxContent>
                <w:p w:rsidR="00ED5F3D" w:rsidRDefault="00ED5F3D" w:rsidP="00ED5F3D">
                  <w:pPr>
                    <w:rPr>
                      <w:iCs/>
                    </w:rPr>
                  </w:pPr>
                  <w:r w:rsidRPr="00FA3BE8">
                    <w:rPr>
                      <w:iCs/>
                    </w:rPr>
                    <w:t>72.31.00.00-1   - Usługi przetwarzania danych</w:t>
                  </w:r>
                </w:p>
                <w:p w:rsidR="00ED5F3D" w:rsidRPr="0069487E" w:rsidRDefault="00ED5F3D" w:rsidP="00ED5F3D">
                  <w:pPr>
                    <w:rPr>
                      <w:szCs w:val="22"/>
                    </w:rPr>
                  </w:pPr>
                  <w:r w:rsidRPr="00FA3BE8">
                    <w:rPr>
                      <w:iCs/>
                    </w:rPr>
                    <w:t>72.25.20.00-6   - Usługi komputerowe w zakresie archiwizowania.</w:t>
                  </w:r>
                </w:p>
                <w:p w:rsidR="00342B5E" w:rsidRPr="0069487E" w:rsidRDefault="00342B5E" w:rsidP="0069487E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A055D5" w:rsidRDefault="00A055D5" w:rsidP="00A055D5">
      <w:pPr>
        <w:pStyle w:val="Akapitzlist"/>
        <w:spacing w:line="360" w:lineRule="auto"/>
        <w:ind w:left="737"/>
        <w:contextualSpacing w:val="0"/>
        <w:jc w:val="both"/>
      </w:pPr>
    </w:p>
    <w:p w:rsidR="00FB6629" w:rsidRDefault="00FB6629" w:rsidP="00FB6629">
      <w:pPr>
        <w:pStyle w:val="Akapitzlist"/>
        <w:spacing w:line="360" w:lineRule="auto"/>
        <w:ind w:left="0"/>
        <w:contextualSpacing w:val="0"/>
        <w:jc w:val="both"/>
      </w:pPr>
    </w:p>
    <w:p w:rsidR="006E1763" w:rsidRDefault="006E1763" w:rsidP="006E1763">
      <w:pPr>
        <w:pStyle w:val="Akapitzlist"/>
        <w:spacing w:line="360" w:lineRule="auto"/>
        <w:ind w:left="737"/>
        <w:contextualSpacing w:val="0"/>
        <w:jc w:val="both"/>
      </w:pPr>
    </w:p>
    <w:p w:rsidR="00432B47" w:rsidRPr="009D18A5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 xml:space="preserve">ewzorze </w:t>
      </w:r>
      <w:r w:rsidRPr="009D18A5">
        <w:t>umow</w:t>
      </w:r>
      <w:r w:rsidR="006901A1">
        <w:t>y</w:t>
      </w:r>
      <w:r w:rsidRPr="009D18A5">
        <w:t>.</w:t>
      </w:r>
    </w:p>
    <w:p w:rsidR="00432B47" w:rsidRPr="009D18A5" w:rsidRDefault="00432B47" w:rsidP="00E26097">
      <w:pPr>
        <w:spacing w:line="360" w:lineRule="auto"/>
        <w:ind w:left="709" w:hanging="709"/>
        <w:jc w:val="both"/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432B47" w:rsidRPr="009D18A5" w:rsidRDefault="00A86782" w:rsidP="00A055D5">
      <w:pPr>
        <w:spacing w:line="360" w:lineRule="auto"/>
        <w:jc w:val="both"/>
      </w:pPr>
      <w:r>
        <w:rPr>
          <w:noProof/>
        </w:rPr>
        <w:pict>
          <v:shape id="Text Box 8" o:spid="_x0000_s1031" type="#_x0000_t202" style="position:absolute;left:0;text-align:left;margin-left:228.05pt;margin-top:.3pt;width:106.85pt;height:2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NbKgIAAFgEAAAOAAAAZHJzL2Uyb0RvYy54bWysVNuO2yAQfa/Uf0C8N07SXK04q222qSpt&#10;L9JuPwBjbKMCQ4HETr++A85m09tLVT8gBoYzZ87MeHPTa0WOwnkJpqCT0ZgSYThU0jQF/fK4f7Wi&#10;xAdmKqbAiIKehKc325cvNp3NxRRaUJVwBEGMzztb0DYEm2eZ563QzI/ACoOXNTjNApquySrHOkTX&#10;KpuOx4usA1dZB1x4j6d3wyXdJvy6Fjx8qmsvAlEFRW4hrS6tZVyz7YbljWO2lfxMg/0DC82kwaAX&#10;qDsWGDk4+RuUltyBhzqMOOgM6lpykXLAbCbjX7J5aJkVKRcUx9uLTP7/wfKPx8+OyAprh/IYprFG&#10;j6IP5A30ZBXl6azP0evBol/o8RhdU6re3gP/6omBXctMI26dg64VrEJ6k/gyu3o64PgIUnYfoMIw&#10;7BAgAfW101E7VIMgOvI4XUoTqfAY8vV8sV7PKeF4N12ulot5CsHyp9fW+fBOgCZxU1CHpU/o7Hjv&#10;Q2TD8ieXGMyDktVeKpUM15Q75ciRYZvs03dG/8lNGdIVdD2fzgcB/goxTt+fILQM2O9K6oKuLk4s&#10;j7K9NVXqxsCkGvZIWZmzjlG6QcTQl32qWFIgalxCdUJhHQztjeOImxbcd0o6bO2C+m8H5gQl6r3B&#10;4qwns1mchWTM5sspGu76pry+YYYjVEEDJcN2F4b5OVgnmxYjDe1g4BYLWsuk9TOrM31s31SC86jF&#10;+bi2k9fzD2H7AwAA//8DAFBLAwQUAAYACAAAACEAMzpFG90AAAAHAQAADwAAAGRycy9kb3ducmV2&#10;LnhtbEyPwU7DMBBE70j8g7VIXBB1CqlpQ5wKIYHoDQqCqxtvkwh7HWI3DX/PcoLj7Ixm3pbryTsx&#10;4hC7QBrmswwEUh1sR42Gt9eHyyWImAxZ4wKhhm+MsK5OT0pT2HCkFxy3qRFcQrEwGtqU+kLKWLfo&#10;TZyFHom9fRi8SSyHRtrBHLncO3mVZUp60xEvtKbH+xbrz+3Ba1jmT+NH3Fw/v9dq71bp4mZ8/Bq0&#10;Pj+b7m5BJJzSXxh+8RkdKmbahQPZKJyGfKHmHNWgQLCt1Io/2fE9X4CsSvmfv/oBAAD//wMAUEsB&#10;Ai0AFAAGAAgAAAAhALaDOJL+AAAA4QEAABMAAAAAAAAAAAAAAAAAAAAAAFtDb250ZW50X1R5cGVz&#10;XS54bWxQSwECLQAUAAYACAAAACEAOP0h/9YAAACUAQAACwAAAAAAAAAAAAAAAAAvAQAAX3JlbHMv&#10;LnJlbHNQSwECLQAUAAYACAAAACEAX3SDWyoCAABYBAAADgAAAAAAAAAAAAAAAAAuAgAAZHJzL2Uy&#10;b0RvYy54bWxQSwECLQAUAAYACAAAACEAMzpFG90AAAAHAQAADwAAAAAAAAAAAAAAAACEBAAAZHJz&#10;L2Rvd25yZXYueG1sUEsFBgAAAAAEAAQA8wAAAI4FAAAAAA==&#10;">
            <v:textbox>
              <w:txbxContent>
                <w:p w:rsidR="00342B5E" w:rsidRDefault="00342B5E" w:rsidP="00D55451">
                  <w:r>
                    <w:t xml:space="preserve">do </w:t>
                  </w:r>
                  <w:r w:rsidR="00ED5F3D">
                    <w:t>28</w:t>
                  </w:r>
                  <w:r>
                    <w:t>.</w:t>
                  </w:r>
                  <w:r w:rsidR="00ED5F3D">
                    <w:t>12</w:t>
                  </w:r>
                  <w:r>
                    <w:t>.2017 r.</w:t>
                  </w:r>
                </w:p>
              </w:txbxContent>
            </v:textbox>
          </v:shape>
        </w:pict>
      </w:r>
      <w:r w:rsidR="00432B47" w:rsidRPr="009D18A5">
        <w:t>Termin wykonania przedmiotu zamówienia:</w:t>
      </w:r>
    </w:p>
    <w:p w:rsidR="00432B47" w:rsidRPr="009D18A5" w:rsidRDefault="00432B47" w:rsidP="00E26097">
      <w:pPr>
        <w:spacing w:line="360" w:lineRule="auto"/>
        <w:jc w:val="both"/>
      </w:pPr>
    </w:p>
    <w:p w:rsidR="00A055D5" w:rsidRDefault="00A055D5" w:rsidP="00E26097">
      <w:pPr>
        <w:spacing w:line="360" w:lineRule="auto"/>
        <w:jc w:val="both"/>
        <w:rPr>
          <w:b/>
        </w:rPr>
      </w:pPr>
    </w:p>
    <w:p w:rsidR="00C072CC" w:rsidRDefault="00C072CC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lastRenderedPageBreak/>
        <w:t>IV. OPIS SPOSOBU PRZYGOTOWANIA OFERTY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Oferta powinna być złożona na druku „FORM</w:t>
      </w:r>
      <w:r w:rsidR="00AA7C91" w:rsidRPr="009D18A5">
        <w:rPr>
          <w:rFonts w:ascii="Times New Roman" w:hAnsi="Times New Roman" w:cs="Times New Roman"/>
        </w:rPr>
        <w:t>ULARZ OFERTOWY” (załącznik nr 2</w:t>
      </w:r>
      <w:r w:rsidRPr="009D18A5">
        <w:rPr>
          <w:rFonts w:ascii="Times New Roman" w:hAnsi="Times New Roman" w:cs="Times New Roman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Treść oferty musi odpowiadać wymaganiom zawartym w treści Zapytania ofertowego. Oferta musi zawierać wymagane w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</w:rPr>
        <w:br/>
        <w:t>„</w:t>
      </w:r>
      <w:r w:rsidRPr="009D18A5">
        <w:rPr>
          <w:rFonts w:ascii="Times New Roman" w:hAnsi="Times New Roman" w:cs="Times New Roman"/>
          <w:u w:val="single"/>
        </w:rPr>
        <w:t>ZA ZGODNOŚĆ Z ORYGINAŁEM</w:t>
      </w:r>
      <w:r w:rsidRPr="009D18A5">
        <w:rPr>
          <w:rFonts w:ascii="Times New Roman" w:hAnsi="Times New Roman" w:cs="Times New Roman"/>
        </w:rPr>
        <w:t xml:space="preserve">” przez Wykonawcę (osoby uprawnione </w:t>
      </w:r>
      <w:r w:rsidRPr="009D18A5">
        <w:rPr>
          <w:rFonts w:ascii="Times New Roman" w:hAnsi="Times New Roman" w:cs="Times New Roman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Wszelkie poprawki lub zmiany w tekście oferty muszą być parafowane własnoręcznie przez osobę podpisującą ofertę.</w:t>
      </w:r>
    </w:p>
    <w:p w:rsidR="00432B47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Zaleca się, aby wszystkie strony oferty były parafowane przez osobę podpisującą ofertę, ponumerowane i połączone ze sobą w sposób trwały.</w:t>
      </w:r>
    </w:p>
    <w:p w:rsidR="00320FB9" w:rsidRDefault="00320FB9" w:rsidP="00E26097">
      <w:pPr>
        <w:spacing w:line="360" w:lineRule="auto"/>
        <w:jc w:val="both"/>
        <w:rPr>
          <w:b/>
        </w:rPr>
      </w:pPr>
    </w:p>
    <w:p w:rsidR="00320FB9" w:rsidRDefault="00320FB9" w:rsidP="00E26097">
      <w:pPr>
        <w:spacing w:line="360" w:lineRule="auto"/>
        <w:jc w:val="both"/>
        <w:rPr>
          <w:b/>
        </w:rPr>
      </w:pPr>
      <w:r w:rsidRPr="009D18A5">
        <w:rPr>
          <w:b/>
        </w:rPr>
        <w:t xml:space="preserve">V.    </w:t>
      </w:r>
      <w:r>
        <w:rPr>
          <w:b/>
        </w:rPr>
        <w:t xml:space="preserve">WARUNKI ZŁOŻENIA OFERTY </w:t>
      </w:r>
    </w:p>
    <w:p w:rsidR="00B72A55" w:rsidRDefault="00B72A55" w:rsidP="003A2D08">
      <w:pPr>
        <w:spacing w:line="360" w:lineRule="auto"/>
        <w:jc w:val="both"/>
      </w:pPr>
    </w:p>
    <w:p w:rsidR="00F272E0" w:rsidRDefault="00F272E0" w:rsidP="00E26097">
      <w:pPr>
        <w:spacing w:line="360" w:lineRule="auto"/>
        <w:ind w:left="720"/>
        <w:jc w:val="both"/>
      </w:pPr>
      <w:r>
        <w:t xml:space="preserve">O udzielenie przedmiotu zamówienia mogą ubiegać się </w:t>
      </w:r>
      <w:r w:rsidR="00CB0EF3">
        <w:t>Wykonawcy</w:t>
      </w:r>
      <w:r>
        <w:t xml:space="preserve">, którzy spełniają </w:t>
      </w:r>
      <w:r w:rsidR="00B72A55">
        <w:t>warunki dot. posiadania wiedzy</w:t>
      </w:r>
      <w:r>
        <w:t xml:space="preserve"> i</w:t>
      </w:r>
      <w:r w:rsidR="00B72A55">
        <w:t xml:space="preserve"> doświadczenia</w:t>
      </w:r>
      <w:r>
        <w:t xml:space="preserve"> w tym względzie, tj.:</w:t>
      </w:r>
    </w:p>
    <w:p w:rsidR="00B72A55" w:rsidRDefault="00B72A55" w:rsidP="00E26097">
      <w:pPr>
        <w:spacing w:line="360" w:lineRule="auto"/>
        <w:ind w:left="720"/>
        <w:jc w:val="both"/>
      </w:pPr>
    </w:p>
    <w:p w:rsidR="00EC69E8" w:rsidRPr="001F10CA" w:rsidRDefault="00EC69E8" w:rsidP="001F10CA">
      <w:pPr>
        <w:spacing w:line="360" w:lineRule="auto"/>
        <w:ind w:left="720"/>
        <w:jc w:val="both"/>
        <w:rPr>
          <w:sz w:val="22"/>
          <w:szCs w:val="22"/>
        </w:rPr>
      </w:pPr>
      <w:r>
        <w:lastRenderedPageBreak/>
        <w:t xml:space="preserve">wykażą i udokumentują, iż w okresie ostatnich 3 lat przed opublikowaniem zapytania ofertowego, a jeżeli okres prowadzenia działalności jest krótszy – w ciągu całego okresu prowadzenia działalności, wykonali usługi w zakresie niezbędnym do wykazania spełnienia warunku wiedzy i doświadczenia, przez co należy rozumieć: </w:t>
      </w:r>
    </w:p>
    <w:p w:rsidR="00EC69E8" w:rsidRPr="00A7017F" w:rsidRDefault="00C07D46" w:rsidP="00EC69E8">
      <w:pPr>
        <w:spacing w:line="360" w:lineRule="auto"/>
        <w:ind w:left="720"/>
        <w:jc w:val="both"/>
      </w:pPr>
      <w:r w:rsidRPr="00A7017F">
        <w:t xml:space="preserve">- wykonanie </w:t>
      </w:r>
      <w:r w:rsidR="00EC69E8" w:rsidRPr="00A7017F">
        <w:t xml:space="preserve">co najmniej 2 zakończonych zadań o wartości </w:t>
      </w:r>
      <w:r w:rsidR="00A7017F" w:rsidRPr="00A7017F">
        <w:t>min. 6</w:t>
      </w:r>
      <w:r w:rsidRPr="00A7017F">
        <w:t>0.</w:t>
      </w:r>
      <w:r w:rsidR="00EC69E8" w:rsidRPr="00A7017F">
        <w:t>000 zł brutto</w:t>
      </w:r>
      <w:r w:rsidRPr="00A7017F">
        <w:t xml:space="preserve"> każde</w:t>
      </w:r>
      <w:r w:rsidR="00EC69E8" w:rsidRPr="00A7017F">
        <w:t xml:space="preserve"> (słownie: </w:t>
      </w:r>
      <w:r w:rsidR="00A7017F" w:rsidRPr="00A7017F">
        <w:t>sześćdziesiąt</w:t>
      </w:r>
      <w:r w:rsidR="00EC69E8" w:rsidRPr="00A7017F">
        <w:t xml:space="preserve"> tys</w:t>
      </w:r>
      <w:r w:rsidR="00A055D5" w:rsidRPr="00A7017F">
        <w:t>ięcy złotych brutto), obejmujących</w:t>
      </w:r>
      <w:r w:rsidRPr="00A7017F">
        <w:t>rekonstrukcję cyfrową materiału filmowego.</w:t>
      </w:r>
    </w:p>
    <w:p w:rsidR="004D7089" w:rsidRPr="00B409EB" w:rsidRDefault="004D7089" w:rsidP="00A055D5">
      <w:pPr>
        <w:spacing w:line="360" w:lineRule="auto"/>
        <w:ind w:left="709"/>
        <w:jc w:val="both"/>
        <w:rPr>
          <w:sz w:val="22"/>
          <w:szCs w:val="22"/>
        </w:rPr>
      </w:pPr>
    </w:p>
    <w:p w:rsidR="004D7089" w:rsidRDefault="003A2D08" w:rsidP="001F10CA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VI.    </w:t>
      </w:r>
      <w:r w:rsidRPr="003A2D08">
        <w:rPr>
          <w:b/>
        </w:rPr>
        <w:t>INFORMACJA O OŚWIADCZENIACH LUB DOKUMENTACH, JAKIE MAJĄ DOSTARCZYĆ WYKONAWCY</w:t>
      </w:r>
    </w:p>
    <w:p w:rsidR="001F10CA" w:rsidRDefault="001F10CA" w:rsidP="001F10CA">
      <w:pPr>
        <w:spacing w:line="360" w:lineRule="auto"/>
        <w:ind w:left="567" w:hanging="567"/>
        <w:jc w:val="both"/>
        <w:rPr>
          <w:b/>
        </w:rPr>
      </w:pPr>
    </w:p>
    <w:p w:rsidR="004D7089" w:rsidRPr="004D7089" w:rsidRDefault="004D7089" w:rsidP="007A75A4">
      <w:pPr>
        <w:numPr>
          <w:ilvl w:val="0"/>
          <w:numId w:val="12"/>
        </w:numPr>
        <w:spacing w:line="360" w:lineRule="auto"/>
        <w:jc w:val="both"/>
      </w:pPr>
      <w:r w:rsidRPr="004D7089">
        <w:t>Formularz ofertowy – zał. nr 2 do SWZ</w:t>
      </w:r>
      <w:r w:rsidR="00C07D46">
        <w:t>;</w:t>
      </w:r>
    </w:p>
    <w:p w:rsidR="004D7089" w:rsidRPr="004D7089" w:rsidRDefault="004D7089" w:rsidP="007A75A4">
      <w:pPr>
        <w:numPr>
          <w:ilvl w:val="0"/>
          <w:numId w:val="12"/>
        </w:numPr>
        <w:spacing w:line="360" w:lineRule="auto"/>
        <w:jc w:val="both"/>
      </w:pPr>
      <w:r w:rsidRPr="004D7089">
        <w:t>Wykaz wykonanych usług wg wzoru – zał. nr 3 do SWZ</w:t>
      </w:r>
      <w:r w:rsidR="008B4B71">
        <w:t xml:space="preserve">. Do wykazu należy dołączyć </w:t>
      </w:r>
      <w:r w:rsidR="008B4B71" w:rsidRPr="008B4B71">
        <w:t>dowody określające</w:t>
      </w:r>
      <w:r w:rsidR="008B4B71">
        <w:t>,</w:t>
      </w:r>
      <w:r w:rsidR="008B4B71" w:rsidRPr="008B4B71">
        <w:t xml:space="preserve"> czy te </w:t>
      </w:r>
      <w:r w:rsidR="008B4B71">
        <w:t>usługi</w:t>
      </w:r>
      <w:r w:rsidR="008B4B71" w:rsidRPr="008B4B71">
        <w:t xml:space="preserve"> zostały wykonane należycie, przy czym dowodami, o których mowa, są referencje bądź inne dokumenty wystawione przez podmiot, na rzecz którego </w:t>
      </w:r>
      <w:r w:rsidR="008B4B71">
        <w:t>usługi</w:t>
      </w:r>
      <w:r w:rsidR="008B4B71" w:rsidRPr="008B4B71">
        <w:t xml:space="preserve"> były wykonywane, a jeżeli z uzasadnionej przyczyny o obiektywnym charakterze wykonawca nie jest w stanie uzyskać tych dokumentów – inne dokumenty;</w:t>
      </w:r>
    </w:p>
    <w:p w:rsidR="004D7089" w:rsidRPr="004D7089" w:rsidRDefault="004D7089" w:rsidP="007A75A4">
      <w:pPr>
        <w:numPr>
          <w:ilvl w:val="0"/>
          <w:numId w:val="12"/>
        </w:numPr>
        <w:spacing w:line="360" w:lineRule="auto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3A2D08" w:rsidRPr="003A2D08" w:rsidRDefault="003A2D08" w:rsidP="003A2D08">
      <w:pPr>
        <w:spacing w:line="360" w:lineRule="auto"/>
        <w:ind w:left="567" w:hanging="567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="003A2D08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E26097">
      <w:pPr>
        <w:spacing w:line="360" w:lineRule="auto"/>
        <w:ind w:left="900" w:hanging="360"/>
        <w:jc w:val="both"/>
        <w:rPr>
          <w:b/>
        </w:rPr>
      </w:pP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 xml:space="preserve">Formularzu ofertowym – załącznik nr 1 do Zapytania Ofertowego </w:t>
      </w:r>
      <w:r w:rsidR="00A055D5">
        <w:t xml:space="preserve">– </w:t>
      </w:r>
      <w:r w:rsidRPr="009D18A5">
        <w:t>ceny netto, kwoty podatku VAT oraz łącznej ceny brutto oferty</w:t>
      </w:r>
      <w:r w:rsidR="00ED5F3D">
        <w:t xml:space="preserve"> za 1 minutę materiału</w:t>
      </w:r>
      <w:r w:rsidRPr="009D18A5">
        <w:t>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lastRenderedPageBreak/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D18A5">
        <w:t>Rozliczenia między Zamawiającym a Wykonawcą będą prowadzone wyłącznie w walucie krajowej (PLN).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doliczado przedstawionej w niej ceny podatek od towarów i usług, który miałby obowiązek wpłacić zgodnie z obowiązującymi przepisami.</w:t>
      </w:r>
    </w:p>
    <w:p w:rsidR="00272592" w:rsidRDefault="00272592" w:rsidP="0027259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</w:pPr>
    </w:p>
    <w:p w:rsidR="00432B47" w:rsidRPr="009D18A5" w:rsidRDefault="00432B47" w:rsidP="0027259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20FB9">
        <w:rPr>
          <w:b/>
        </w:rPr>
        <w:t>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432B47" w:rsidRPr="009D18A5" w:rsidRDefault="00432B47" w:rsidP="00E26097">
      <w:pPr>
        <w:spacing w:line="360" w:lineRule="auto"/>
        <w:ind w:left="425"/>
        <w:jc w:val="both"/>
      </w:pPr>
    </w:p>
    <w:p w:rsidR="004D7089" w:rsidRDefault="00A86782" w:rsidP="00E26097">
      <w:pPr>
        <w:spacing w:line="360" w:lineRule="auto"/>
        <w:ind w:left="425"/>
        <w:jc w:val="both"/>
        <w:rPr>
          <w:b/>
        </w:rPr>
      </w:pPr>
      <w:r w:rsidRPr="00A86782">
        <w:rPr>
          <w:noProof/>
        </w:rPr>
        <w:pict>
          <v:shape id="Text Box 9" o:spid="_x0000_s1032" type="#_x0000_t202" style="position:absolute;left:0;text-align:left;margin-left:21.4pt;margin-top:82.4pt;width:75pt;height:1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fKQIAAFYEAAAOAAAAZHJzL2Uyb0RvYy54bWysVNtu2zAMfR+wfxD0vthJk6424hRdugwD&#10;ugvQ7gNkWbaFSaImKbG7rx8lp2l2exnmB0ESqcPDQ9Lr61ErchDOSzAVnc9ySoTh0EjTVfTLw+7V&#10;FSU+MNMwBUZU9FF4er15+WI92FIsoAfVCEcQxPhysBXtQ7BllnneC838DKwwaGzBaRbw6LqscWxA&#10;dK2yRZ5fZgO4xjrgwnu8vZ2MdJPw21bw8KltvQhEVRS5hbS6tNZxzTZrVnaO2V7yIw32Dyw0kwaD&#10;nqBuWWBk7+RvUFpyBx7aMOOgM2hbyUXKAbOZ579kc98zK1IuKI63J5n8/4PlHw+fHZFNRQtKDNNY&#10;ogcxBvIGRlJEdQbrS3S6t+gWRrzGKqdMvb0D/tUTA9uemU7cOAdDL1iD7ObxZXb2dMLxEaQePkCD&#10;Ydg+QAIaW6ejdCgGQXSs0uOpMpEKx8titVjlaOFoWlwUF8UqRWDl02PrfHgnQJO4qajDwidwdrjz&#10;IZJh5ZNLjOVByWYnlUoH19Vb5ciBYZPs0ndE/8lNGTJMTKb8/wqRp+9PEFoG7HYldUWvTk6sjKq9&#10;NU3qxcCkmvZIWZmjjFG5ScMw1mOq12UMECWuoXlEXR1MzY3DiJse3HdKBmzsivpve+YEJeq9wdoU&#10;8+UyTkI6LFevF3hw55b63MIMR6iKBkqm7TZM07O3TnY9Rpq6wcAN1rOVSetnVkf62LypBMdBi9Nx&#10;fk5ez7+DzQ8AAAD//wMAUEsDBBQABgAIAAAAIQBS1Nfm3gAAAAoBAAAPAAAAZHJzL2Rvd25yZXYu&#10;eG1sTI9BT8MwDIXvSPyHyEhcEEsppWyl6YSQQOwGA8E1a7y2onFKknXl3+Oe4Ga/9/T8uVxPthcj&#10;+tA5UnC1SEAg1c501Ch4f3u8XIIIUZPRvSNU8IMB1tXpSakL4470iuM2NoJLKBRaQRvjUEgZ6hat&#10;Dgs3ILG3d97qyKtvpPH6yOW2l2mS5NLqjvhCqwd8aLH+2h6sgmX2PH6GzfXLR53v+1W8uB2fvr1S&#10;52fT/R2IiFP8C8OMz+hQMdPOHcgE0SvIUiaPrOcZD3NgNSs7BWmS3oCsSvn/heoXAAD//wMAUEsB&#10;Ai0AFAAGAAgAAAAhALaDOJL+AAAA4QEAABMAAAAAAAAAAAAAAAAAAAAAAFtDb250ZW50X1R5cGVz&#10;XS54bWxQSwECLQAUAAYACAAAACEAOP0h/9YAAACUAQAACwAAAAAAAAAAAAAAAAAvAQAAX3JlbHMv&#10;LnJlbHNQSwECLQAUAAYACAAAACEAqToGXykCAABWBAAADgAAAAAAAAAAAAAAAAAuAgAAZHJzL2Uy&#10;b0RvYy54bWxQSwECLQAUAAYACAAAACEAUtTX5t4AAAAKAQAADwAAAAAAAAAAAAAAAACDBAAAZHJz&#10;L2Rvd25yZXYueG1sUEsFBgAAAAAEAAQA8wAAAI4FAAAAAA==&#10;">
            <v:textbox>
              <w:txbxContent>
                <w:p w:rsidR="00342B5E" w:rsidRPr="00C07D46" w:rsidRDefault="00274A77" w:rsidP="00C07D4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19.12.2017</w:t>
                  </w:r>
                  <w:r w:rsidR="00342B5E">
                    <w:rPr>
                      <w:szCs w:val="22"/>
                    </w:rPr>
                    <w:t>r.</w:t>
                  </w:r>
                </w:p>
              </w:txbxContent>
            </v:textbox>
          </v:shape>
        </w:pict>
      </w:r>
      <w:r w:rsidR="00432B47" w:rsidRPr="009D18A5">
        <w:t xml:space="preserve">Oferta </w:t>
      </w:r>
      <w:r w:rsidR="004D7089">
        <w:t>wraz z wymaganymi załącznikami</w:t>
      </w:r>
      <w:r w:rsidR="00432B47" w:rsidRPr="009D18A5">
        <w:t>powinna być przesłana za pośrednictwem: poczty elektronicznej na adres: zaopatrzenie@filmschool.lodz.pl, faksem na nr: 42  674 81 39</w:t>
      </w:r>
      <w:r w:rsidR="00272592">
        <w:t>,</w:t>
      </w:r>
      <w:r w:rsidR="00432B47" w:rsidRPr="009D18A5">
        <w:t xml:space="preserve"> poczty, kuriera lub też dostarczona osobiście na adres: </w:t>
      </w:r>
      <w:r w:rsidR="00C072CC">
        <w:t xml:space="preserve">Fundacja Rozwoju </w:t>
      </w:r>
      <w:r w:rsidR="00432B47" w:rsidRPr="009D18A5">
        <w:t>Szkoł</w:t>
      </w:r>
      <w:r w:rsidR="00C072CC">
        <w:t>y</w:t>
      </w:r>
      <w:r w:rsidR="00432B47" w:rsidRPr="009D18A5">
        <w:t xml:space="preserve"> Filmow</w:t>
      </w:r>
      <w:r w:rsidR="00C072CC">
        <w:t>ej</w:t>
      </w:r>
      <w:r w:rsidR="00432B47" w:rsidRPr="009D18A5">
        <w:t>, Telewizyjn</w:t>
      </w:r>
      <w:r w:rsidR="00C072CC">
        <w:t>ej</w:t>
      </w:r>
      <w:r w:rsidR="00432B47" w:rsidRPr="009D18A5">
        <w:t xml:space="preserve"> i Teatraln</w:t>
      </w:r>
      <w:r w:rsidR="00C072CC">
        <w:t>ej w Łodzi,</w:t>
      </w:r>
      <w:r w:rsidR="00432B47" w:rsidRPr="009D18A5">
        <w:t xml:space="preserve"> ul. Targowa 61/63, 90-323 Łódź, </w:t>
      </w:r>
      <w:r w:rsidR="00432B47" w:rsidRPr="009D18A5">
        <w:rPr>
          <w:b/>
        </w:rPr>
        <w:t>do dnia</w:t>
      </w:r>
    </w:p>
    <w:p w:rsidR="004D7089" w:rsidRDefault="004D7089" w:rsidP="00C072CC">
      <w:pPr>
        <w:spacing w:line="360" w:lineRule="auto"/>
        <w:ind w:left="425"/>
        <w:jc w:val="both"/>
        <w:rPr>
          <w:b/>
        </w:rPr>
      </w:pPr>
      <w:r>
        <w:rPr>
          <w:b/>
        </w:rPr>
        <w:t>do godz. 16:00.</w:t>
      </w:r>
      <w:r w:rsidR="00274A77">
        <w:rPr>
          <w:b/>
        </w:rPr>
        <w:t xml:space="preserve"> do godziny 14:00.</w:t>
      </w:r>
    </w:p>
    <w:p w:rsidR="00F00846" w:rsidRDefault="00F00846" w:rsidP="004D7089">
      <w:pPr>
        <w:spacing w:line="360" w:lineRule="auto"/>
        <w:ind w:left="425"/>
        <w:jc w:val="both"/>
        <w:rPr>
          <w:b/>
        </w:rPr>
      </w:pPr>
    </w:p>
    <w:p w:rsidR="0068422B" w:rsidRPr="009D18A5" w:rsidRDefault="003A2D08" w:rsidP="00F00846">
      <w:pPr>
        <w:spacing w:line="360" w:lineRule="auto"/>
        <w:jc w:val="both"/>
        <w:rPr>
          <w:b/>
        </w:rPr>
      </w:pPr>
      <w:r>
        <w:rPr>
          <w:b/>
        </w:rPr>
        <w:t>IX</w:t>
      </w:r>
      <w:r w:rsidR="0068422B" w:rsidRPr="009D18A5">
        <w:rPr>
          <w:b/>
        </w:rPr>
        <w:t>. OCENA OFERT</w:t>
      </w:r>
    </w:p>
    <w:p w:rsidR="0068422B" w:rsidRPr="009D18A5" w:rsidRDefault="0068422B" w:rsidP="00E26097">
      <w:pPr>
        <w:spacing w:line="360" w:lineRule="auto"/>
        <w:jc w:val="both"/>
        <w:rPr>
          <w:b/>
        </w:rPr>
      </w:pPr>
    </w:p>
    <w:p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>Zamawiający dokona oceny ważnych ofert na podstawie kryterium: cena 100%</w:t>
      </w:r>
    </w:p>
    <w:p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68422B" w:rsidRPr="009D18A5" w:rsidRDefault="0068422B" w:rsidP="00E26097">
      <w:pPr>
        <w:tabs>
          <w:tab w:val="left" w:pos="7797"/>
        </w:tabs>
        <w:spacing w:line="360" w:lineRule="auto"/>
        <w:jc w:val="both"/>
      </w:pP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E26097">
      <w:pPr>
        <w:tabs>
          <w:tab w:val="left" w:pos="1980"/>
          <w:tab w:val="left" w:pos="9360"/>
        </w:tabs>
        <w:spacing w:line="360" w:lineRule="auto"/>
        <w:ind w:left="1980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E26097">
      <w:pPr>
        <w:spacing w:line="360" w:lineRule="auto"/>
        <w:jc w:val="both"/>
        <w:rPr>
          <w:b/>
          <w:bCs/>
        </w:rPr>
      </w:pPr>
    </w:p>
    <w:p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68422B" w:rsidRPr="009D18A5" w:rsidRDefault="0068422B" w:rsidP="00E26097">
      <w:pPr>
        <w:spacing w:line="360" w:lineRule="auto"/>
        <w:jc w:val="both"/>
        <w:rPr>
          <w:b/>
        </w:rPr>
      </w:pPr>
    </w:p>
    <w:p w:rsidR="00C07D46" w:rsidRDefault="00C07D46" w:rsidP="00E26097">
      <w:pPr>
        <w:spacing w:line="360" w:lineRule="auto"/>
        <w:jc w:val="both"/>
        <w:rPr>
          <w:b/>
        </w:rPr>
      </w:pPr>
    </w:p>
    <w:p w:rsidR="00C07D46" w:rsidRDefault="00C07D46" w:rsidP="00E26097">
      <w:pPr>
        <w:spacing w:line="360" w:lineRule="auto"/>
        <w:jc w:val="both"/>
        <w:rPr>
          <w:b/>
        </w:rPr>
      </w:pPr>
    </w:p>
    <w:p w:rsidR="00432B47" w:rsidRPr="009D18A5" w:rsidRDefault="00826CB5" w:rsidP="00E26097">
      <w:pPr>
        <w:spacing w:line="360" w:lineRule="auto"/>
        <w:jc w:val="both"/>
        <w:rPr>
          <w:b/>
        </w:rPr>
      </w:pPr>
      <w:r>
        <w:rPr>
          <w:b/>
        </w:rPr>
        <w:lastRenderedPageBreak/>
        <w:t>X</w:t>
      </w:r>
      <w:r w:rsidR="00432B47" w:rsidRPr="009D18A5">
        <w:rPr>
          <w:b/>
        </w:rPr>
        <w:t>. DODATKOWE INFORMACJE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2E3813" w:rsidRPr="009D18A5" w:rsidRDefault="0068422B" w:rsidP="00826CB5">
      <w:pPr>
        <w:numPr>
          <w:ilvl w:val="0"/>
          <w:numId w:val="5"/>
        </w:numPr>
        <w:spacing w:line="360" w:lineRule="auto"/>
        <w:jc w:val="both"/>
      </w:pPr>
      <w:r w:rsidRPr="009D18A5">
        <w:t>Dodatkowych informacji udziela</w:t>
      </w:r>
      <w:r w:rsidR="00E208AB">
        <w:t>ją: Jadwiga Krakowiak i Karolina Misztal</w:t>
      </w:r>
      <w:r w:rsidR="00826CB5">
        <w:t>, a</w:t>
      </w:r>
      <w:r w:rsidR="002E3813" w:rsidRPr="009D18A5">
        <w:t xml:space="preserve">dres email: </w:t>
      </w:r>
      <w:r w:rsidR="00E208AB">
        <w:t>zaopatrzenie</w:t>
      </w:r>
      <w:r w:rsidR="00826CB5">
        <w:t>@filmschool.lodz.pl</w:t>
      </w:r>
    </w:p>
    <w:p w:rsidR="00432B47" w:rsidRPr="009D18A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 xml:space="preserve">Zamawiający zastrzega możliwość unieważnienia </w:t>
      </w:r>
      <w:r w:rsidR="008F12B9" w:rsidRPr="009D18A5">
        <w:t>postępowania</w:t>
      </w:r>
      <w:r w:rsidRPr="009D18A5">
        <w:t xml:space="preserve"> bez podania przyczyny. W takiej sytuacji </w:t>
      </w:r>
      <w:r w:rsidR="008F25E6">
        <w:t>Wykonawcy</w:t>
      </w:r>
      <w:r w:rsidRPr="009D18A5">
        <w:t xml:space="preserve"> nie przysługuje prawo zwrotu nakładów, jakie poczynił w celu przygotowania oferty. </w:t>
      </w:r>
    </w:p>
    <w:p w:rsidR="002E3813" w:rsidRPr="009D18A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E26097">
      <w:pPr>
        <w:numPr>
          <w:ilvl w:val="0"/>
          <w:numId w:val="5"/>
        </w:numPr>
        <w:spacing w:line="360" w:lineRule="auto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3A0491">
      <w:pPr>
        <w:numPr>
          <w:ilvl w:val="0"/>
          <w:numId w:val="5"/>
        </w:numPr>
        <w:spacing w:line="360" w:lineRule="auto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3A0491" w:rsidRPr="003A0491" w:rsidRDefault="003A0491" w:rsidP="003A0491">
      <w:pPr>
        <w:numPr>
          <w:ilvl w:val="0"/>
          <w:numId w:val="5"/>
        </w:numPr>
        <w:spacing w:line="360" w:lineRule="auto"/>
        <w:jc w:val="both"/>
      </w:pPr>
      <w:r w:rsidRPr="003A0491">
        <w:rPr>
          <w:sz w:val="22"/>
          <w:szCs w:val="22"/>
        </w:rPr>
        <w:t xml:space="preserve">Ocena ofert zostanie dokonana </w:t>
      </w:r>
      <w:r w:rsidRPr="003A0491">
        <w:rPr>
          <w:b/>
          <w:sz w:val="22"/>
          <w:szCs w:val="22"/>
        </w:rPr>
        <w:t xml:space="preserve">w dniu </w:t>
      </w:r>
      <w:r w:rsidR="00274A77">
        <w:rPr>
          <w:b/>
          <w:sz w:val="22"/>
          <w:szCs w:val="22"/>
        </w:rPr>
        <w:t>20.12.2017</w:t>
      </w:r>
      <w:r w:rsidRPr="003A0491">
        <w:rPr>
          <w:b/>
          <w:sz w:val="22"/>
          <w:szCs w:val="22"/>
        </w:rPr>
        <w:t>r.,</w:t>
      </w:r>
      <w:r w:rsidRPr="003A0491">
        <w:rPr>
          <w:sz w:val="22"/>
          <w:szCs w:val="22"/>
        </w:rPr>
        <w:t xml:space="preserve"> a wyniki i wybór najkorzystniejszej oferty zostanie ogłoszony na stronie internetowej pod adresem </w:t>
      </w:r>
      <w:r w:rsidR="005D47DC">
        <w:rPr>
          <w:sz w:val="22"/>
          <w:szCs w:val="22"/>
          <w:u w:val="single"/>
        </w:rPr>
        <w:t>fundacja</w:t>
      </w:r>
      <w:r w:rsidRPr="003A0491">
        <w:rPr>
          <w:sz w:val="22"/>
          <w:szCs w:val="22"/>
          <w:u w:val="single"/>
        </w:rPr>
        <w:t>.filmschool.lodz.pl</w:t>
      </w:r>
      <w:r w:rsidRPr="003A0491">
        <w:rPr>
          <w:sz w:val="22"/>
          <w:szCs w:val="22"/>
        </w:rPr>
        <w:t>.</w:t>
      </w:r>
    </w:p>
    <w:p w:rsidR="002E3813" w:rsidRPr="00826CB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826CB5">
        <w:t xml:space="preserve">Zapytanie ofertowe zamieszczono na stronie: </w:t>
      </w:r>
      <w:r w:rsidR="00431657">
        <w:t>fundacja</w:t>
      </w:r>
      <w:r w:rsidR="00826CB5" w:rsidRPr="00826CB5">
        <w:t>.filmschool.lodz.pl</w:t>
      </w:r>
    </w:p>
    <w:p w:rsidR="002E3813" w:rsidRPr="009D18A5" w:rsidRDefault="002E3813" w:rsidP="00E26097">
      <w:pPr>
        <w:spacing w:line="360" w:lineRule="auto"/>
        <w:ind w:left="360"/>
        <w:jc w:val="both"/>
      </w:pPr>
    </w:p>
    <w:p w:rsidR="00432B47" w:rsidRPr="009D18A5" w:rsidRDefault="00826CB5" w:rsidP="00E26097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3A2D08">
        <w:rPr>
          <w:b/>
        </w:rPr>
        <w:t>I</w:t>
      </w:r>
      <w:r w:rsidR="00432B47" w:rsidRPr="009D18A5">
        <w:rPr>
          <w:b/>
        </w:rPr>
        <w:t>. ZAŁĄCZNIKI</w:t>
      </w:r>
    </w:p>
    <w:p w:rsidR="002E1665" w:rsidRDefault="002E1665" w:rsidP="00A055D5">
      <w:pPr>
        <w:spacing w:line="360" w:lineRule="auto"/>
        <w:ind w:left="426"/>
        <w:jc w:val="both"/>
      </w:pPr>
    </w:p>
    <w:p w:rsidR="00432B47" w:rsidRPr="009D18A5" w:rsidRDefault="00432B47" w:rsidP="00A055D5">
      <w:pPr>
        <w:spacing w:line="360" w:lineRule="auto"/>
        <w:ind w:left="426"/>
        <w:jc w:val="both"/>
      </w:pPr>
      <w:r w:rsidRPr="009D18A5">
        <w:t>1. O</w:t>
      </w:r>
      <w:r w:rsidR="00E26097">
        <w:t>pis przedmiotu zamówienia – Załącznik nr 1</w:t>
      </w:r>
    </w:p>
    <w:p w:rsidR="00826CB5" w:rsidRDefault="00B409EB" w:rsidP="00826CB5">
      <w:pPr>
        <w:spacing w:line="360" w:lineRule="auto"/>
        <w:ind w:left="426"/>
        <w:jc w:val="both"/>
      </w:pPr>
      <w:r>
        <w:t>2</w:t>
      </w:r>
      <w:r w:rsidR="00E26097">
        <w:t xml:space="preserve">. </w:t>
      </w:r>
      <w:r w:rsidR="00A055D5">
        <w:t>Formularz ofertowy – Załącznik nr 2</w:t>
      </w:r>
    </w:p>
    <w:p w:rsidR="00E26097" w:rsidRDefault="00A055D5" w:rsidP="00826CB5">
      <w:pPr>
        <w:spacing w:line="360" w:lineRule="auto"/>
        <w:ind w:left="426"/>
        <w:jc w:val="both"/>
      </w:pPr>
      <w:r>
        <w:t xml:space="preserve">3. </w:t>
      </w:r>
      <w:r w:rsidR="00E26097">
        <w:t>Wykaz wyk</w:t>
      </w:r>
      <w:r>
        <w:t>on</w:t>
      </w:r>
      <w:r w:rsidR="00826CB5">
        <w:t>anych usług – Załącznik nr 3</w:t>
      </w:r>
    </w:p>
    <w:p w:rsidR="00FB6629" w:rsidRPr="009D18A5" w:rsidRDefault="00FB6629" w:rsidP="00826CB5">
      <w:pPr>
        <w:spacing w:line="360" w:lineRule="auto"/>
        <w:ind w:left="426"/>
        <w:jc w:val="both"/>
      </w:pPr>
      <w:r>
        <w:t>4. Wzór umowy – Załącznik nr 4</w:t>
      </w:r>
    </w:p>
    <w:p w:rsidR="00E26097" w:rsidRPr="00E26097" w:rsidRDefault="00E26097" w:rsidP="00E26097">
      <w:pPr>
        <w:spacing w:line="360" w:lineRule="auto"/>
        <w:jc w:val="both"/>
        <w:sectPr w:rsidR="00E26097" w:rsidRPr="00E26097" w:rsidSect="00C67BA9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41468E" w:rsidRPr="00A5373F" w:rsidRDefault="0041468E" w:rsidP="00E26097">
      <w:pPr>
        <w:spacing w:line="360" w:lineRule="auto"/>
        <w:jc w:val="right"/>
        <w:rPr>
          <w:b/>
        </w:rPr>
      </w:pPr>
      <w:r w:rsidRPr="00A5373F">
        <w:rPr>
          <w:b/>
        </w:rPr>
        <w:lastRenderedPageBreak/>
        <w:t>ZAŁĄCZNIK NR 1</w:t>
      </w:r>
    </w:p>
    <w:p w:rsidR="0041468E" w:rsidRPr="009F05CA" w:rsidRDefault="0041468E" w:rsidP="00E26097">
      <w:pPr>
        <w:spacing w:line="360" w:lineRule="auto"/>
        <w:jc w:val="both"/>
        <w:rPr>
          <w:sz w:val="22"/>
          <w:szCs w:val="22"/>
        </w:rPr>
      </w:pPr>
    </w:p>
    <w:p w:rsidR="00432B47" w:rsidRDefault="00CB0EF3" w:rsidP="00E8797E">
      <w:pPr>
        <w:spacing w:line="360" w:lineRule="auto"/>
        <w:jc w:val="both"/>
      </w:pPr>
      <w:r>
        <w:t>Znak spra</w:t>
      </w:r>
      <w:r w:rsidR="005360B4">
        <w:t>wy: ZO/1</w:t>
      </w:r>
      <w:r w:rsidR="00FD0E4B">
        <w:t>9</w:t>
      </w:r>
      <w:r>
        <w:t>/201</w:t>
      </w:r>
      <w:r w:rsidR="005360B4">
        <w:t>7</w:t>
      </w:r>
      <w:r w:rsidR="00FD0E4B">
        <w:t xml:space="preserve"> F</w:t>
      </w:r>
    </w:p>
    <w:p w:rsidR="00CB0EF3" w:rsidRDefault="00CB0EF3" w:rsidP="00E26097">
      <w:pPr>
        <w:spacing w:line="360" w:lineRule="auto"/>
        <w:jc w:val="center"/>
        <w:rPr>
          <w:b/>
          <w:sz w:val="28"/>
          <w:szCs w:val="28"/>
        </w:rPr>
      </w:pPr>
    </w:p>
    <w:p w:rsidR="00432B47" w:rsidRPr="00F00940" w:rsidRDefault="0041468E" w:rsidP="00E26097">
      <w:pPr>
        <w:spacing w:line="360" w:lineRule="auto"/>
        <w:jc w:val="center"/>
        <w:rPr>
          <w:b/>
          <w:sz w:val="28"/>
          <w:szCs w:val="28"/>
        </w:rPr>
      </w:pPr>
      <w:r w:rsidRPr="00F00940">
        <w:rPr>
          <w:b/>
          <w:sz w:val="28"/>
          <w:szCs w:val="28"/>
        </w:rPr>
        <w:t>Opis przedmiotu zamówienia</w:t>
      </w:r>
    </w:p>
    <w:p w:rsidR="00C07D46" w:rsidRPr="00E26097" w:rsidRDefault="00C07D46" w:rsidP="00C07D46">
      <w:pPr>
        <w:pStyle w:val="Akapitzlist"/>
        <w:ind w:left="0"/>
        <w:contextualSpacing w:val="0"/>
        <w:jc w:val="center"/>
        <w:rPr>
          <w:b/>
          <w:color w:val="000000"/>
        </w:rPr>
      </w:pPr>
      <w:r>
        <w:rPr>
          <w:b/>
        </w:rPr>
        <w:t>„</w:t>
      </w:r>
      <w:r>
        <w:rPr>
          <w:b/>
          <w:color w:val="000000"/>
        </w:rPr>
        <w:t xml:space="preserve">Pełna rekonstrukcja cyfrowa </w:t>
      </w:r>
      <w:proofErr w:type="spellStart"/>
      <w:r>
        <w:rPr>
          <w:b/>
          <w:color w:val="000000"/>
        </w:rPr>
        <w:t>zdigitalizowanego</w:t>
      </w:r>
      <w:proofErr w:type="spellEnd"/>
      <w:r>
        <w:rPr>
          <w:b/>
          <w:color w:val="000000"/>
        </w:rPr>
        <w:t xml:space="preserve"> materiału z taśm 35mm (rekonstrukcja obrazu (2K) i dźwięku, finalna korekta barwna i </w:t>
      </w:r>
      <w:proofErr w:type="spellStart"/>
      <w:r>
        <w:rPr>
          <w:b/>
          <w:color w:val="000000"/>
        </w:rPr>
        <w:t>mastering</w:t>
      </w:r>
      <w:proofErr w:type="spellEnd"/>
      <w:r>
        <w:rPr>
          <w:b/>
          <w:color w:val="000000"/>
        </w:rPr>
        <w:t xml:space="preserve"> DCP </w:t>
      </w:r>
    </w:p>
    <w:p w:rsidR="007B1BEE" w:rsidRDefault="007B1BEE" w:rsidP="007B1BEE">
      <w:pPr>
        <w:pStyle w:val="Standard"/>
        <w:jc w:val="both"/>
        <w:rPr>
          <w:rFonts w:cs="Times New Roman"/>
        </w:rPr>
      </w:pPr>
    </w:p>
    <w:p w:rsidR="007B1BEE" w:rsidRDefault="007B1BEE" w:rsidP="007B1BEE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Zakres prac obejmuje:</w:t>
      </w:r>
    </w:p>
    <w:p w:rsidR="007B1BEE" w:rsidRDefault="007B1BEE" w:rsidP="007B1BEE">
      <w:pPr>
        <w:pStyle w:val="Standard"/>
        <w:jc w:val="both"/>
        <w:rPr>
          <w:rFonts w:cs="Times New Roman"/>
        </w:rPr>
      </w:pPr>
    </w:p>
    <w:p w:rsidR="007B1BEE" w:rsidRPr="005360B4" w:rsidRDefault="007B1BEE" w:rsidP="007A75A4">
      <w:pPr>
        <w:pStyle w:val="Standard"/>
        <w:numPr>
          <w:ilvl w:val="0"/>
          <w:numId w:val="15"/>
        </w:numPr>
        <w:overflowPunct w:val="0"/>
        <w:jc w:val="both"/>
        <w:rPr>
          <w:rFonts w:cs="Times New Roman"/>
          <w:lang w:eastAsia="ar-SA"/>
        </w:rPr>
      </w:pPr>
      <w:proofErr w:type="spellStart"/>
      <w:r>
        <w:rPr>
          <w:rFonts w:cs="Times New Roman"/>
          <w:lang w:eastAsia="ar-SA"/>
        </w:rPr>
        <w:t>konforming</w:t>
      </w:r>
      <w:proofErr w:type="spellEnd"/>
      <w:r>
        <w:rPr>
          <w:rFonts w:cs="Times New Roman"/>
          <w:lang w:eastAsia="ar-SA"/>
        </w:rPr>
        <w:t xml:space="preserve"> – porównanie zeskanowanego materiału filmowego z dostępnymi kopiami  filmu i przygotowanie wersji referencyjnej do rekonstrukcji</w:t>
      </w:r>
      <w:r w:rsidR="005360B4">
        <w:rPr>
          <w:rFonts w:cs="Times New Roman"/>
          <w:lang w:eastAsia="ar-SA"/>
        </w:rPr>
        <w:t>;</w:t>
      </w:r>
    </w:p>
    <w:p w:rsidR="007B1BEE" w:rsidRPr="005360B4" w:rsidRDefault="005360B4" w:rsidP="007A75A4">
      <w:pPr>
        <w:pStyle w:val="Standard"/>
        <w:numPr>
          <w:ilvl w:val="0"/>
          <w:numId w:val="15"/>
        </w:numPr>
        <w:overflowPunct w:val="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rekonstrukcję</w:t>
      </w:r>
      <w:r w:rsidR="007B1BEE" w:rsidRPr="00DA186B">
        <w:rPr>
          <w:rFonts w:cs="Times New Roman"/>
          <w:lang w:eastAsia="ar-SA"/>
        </w:rPr>
        <w:t xml:space="preserve"> obrazu w rozdzielczości 2K</w:t>
      </w:r>
      <w:r w:rsidR="007B1BEE">
        <w:rPr>
          <w:rFonts w:cs="Times New Roman"/>
          <w:lang w:eastAsia="ar-SA"/>
        </w:rPr>
        <w:t>.</w:t>
      </w:r>
      <w:r w:rsidR="007B1BEE" w:rsidRPr="00DA186B">
        <w:rPr>
          <w:color w:val="000000"/>
          <w:shd w:val="clear" w:color="auto" w:fill="FFFFFF"/>
        </w:rPr>
        <w:t>Zakres rekonstrukcji:</w:t>
      </w:r>
      <w:r w:rsidR="007B1BEE" w:rsidRPr="00DA186B">
        <w:rPr>
          <w:rStyle w:val="apple-converted-space"/>
          <w:color w:val="000000"/>
          <w:shd w:val="clear" w:color="auto" w:fill="FFFFFF"/>
        </w:rPr>
        <w:t> </w:t>
      </w:r>
      <w:r w:rsidR="007B1BEE">
        <w:rPr>
          <w:color w:val="000000"/>
          <w:shd w:val="clear" w:color="auto" w:fill="FFFFFF"/>
        </w:rPr>
        <w:t>w</w:t>
      </w:r>
      <w:r w:rsidR="007B1BEE" w:rsidRPr="00DA186B">
        <w:rPr>
          <w:color w:val="000000"/>
          <w:shd w:val="clear" w:color="auto" w:fill="FFFFFF"/>
        </w:rPr>
        <w:t xml:space="preserve">stępna korekcja barwna, stabilizacja obrazu, usunięcie pulsowania obrazu i niedoskonałości kopiowania lub ekspozycji taśmy filmowej, naprawa zniekształceń obrazu wynikających z pofalowania i skurczenia </w:t>
      </w:r>
      <w:r>
        <w:rPr>
          <w:color w:val="000000"/>
          <w:shd w:val="clear" w:color="auto" w:fill="FFFFFF"/>
        </w:rPr>
        <w:t xml:space="preserve">taśmy, usunięcie zanieczyszczeń </w:t>
      </w:r>
      <w:r w:rsidR="007B1BEE" w:rsidRPr="00DA186B">
        <w:rPr>
          <w:color w:val="000000"/>
          <w:shd w:val="clear" w:color="auto" w:fill="FFFFFF"/>
        </w:rPr>
        <w:t xml:space="preserve">w trybach </w:t>
      </w:r>
      <w:r w:rsidR="007B1BEE" w:rsidRPr="005360B4">
        <w:rPr>
          <w:rFonts w:cs="Times New Roman"/>
          <w:color w:val="000000"/>
          <w:shd w:val="clear" w:color="auto" w:fill="FFFFFF"/>
        </w:rPr>
        <w:t>automatycznym i ręcznym (</w:t>
      </w:r>
      <w:proofErr w:type="spellStart"/>
      <w:r w:rsidR="007B1BEE" w:rsidRPr="005360B4">
        <w:rPr>
          <w:rFonts w:cs="Times New Roman"/>
          <w:color w:val="000000"/>
          <w:shd w:val="clear" w:color="auto" w:fill="FFFFFF"/>
        </w:rPr>
        <w:t>dropy</w:t>
      </w:r>
      <w:proofErr w:type="spellEnd"/>
      <w:r w:rsidR="007B1BEE" w:rsidRPr="005360B4">
        <w:rPr>
          <w:rFonts w:cs="Times New Roman"/>
          <w:color w:val="000000"/>
          <w:shd w:val="clear" w:color="auto" w:fill="FFFFFF"/>
        </w:rPr>
        <w:t>, włosy, zadeszczenia, plamy chemiczne), usunięcie uszkodzeń taśmy (naderwania, zerwania, znaczniki)</w:t>
      </w:r>
      <w:r>
        <w:rPr>
          <w:rFonts w:cs="Times New Roman"/>
          <w:color w:val="000000"/>
          <w:shd w:val="clear" w:color="auto" w:fill="FFFFFF"/>
        </w:rPr>
        <w:t>;</w:t>
      </w:r>
      <w:r w:rsidR="007B1BEE" w:rsidRPr="005360B4">
        <w:rPr>
          <w:rFonts w:cs="Times New Roman"/>
          <w:color w:val="000000"/>
          <w:shd w:val="clear" w:color="auto" w:fill="FFFFFF"/>
        </w:rPr>
        <w:t xml:space="preserve"> kontrol</w:t>
      </w:r>
      <w:r>
        <w:rPr>
          <w:rFonts w:cs="Times New Roman"/>
          <w:color w:val="000000"/>
          <w:shd w:val="clear" w:color="auto" w:fill="FFFFFF"/>
        </w:rPr>
        <w:t>ę</w:t>
      </w:r>
      <w:r w:rsidR="007B1BEE" w:rsidRPr="005360B4">
        <w:rPr>
          <w:rFonts w:cs="Times New Roman"/>
          <w:color w:val="000000"/>
          <w:shd w:val="clear" w:color="auto" w:fill="FFFFFF"/>
        </w:rPr>
        <w:t xml:space="preserve"> ziarna</w:t>
      </w:r>
      <w:r>
        <w:rPr>
          <w:rFonts w:cs="Times New Roman"/>
          <w:color w:val="000000"/>
          <w:shd w:val="clear" w:color="auto" w:fill="FFFFFF"/>
        </w:rPr>
        <w:t>;</w:t>
      </w:r>
    </w:p>
    <w:p w:rsidR="007B1BEE" w:rsidRPr="005360B4" w:rsidRDefault="005360B4" w:rsidP="007A75A4">
      <w:pPr>
        <w:pStyle w:val="Standard"/>
        <w:numPr>
          <w:ilvl w:val="0"/>
          <w:numId w:val="15"/>
        </w:numPr>
        <w:overflowPunct w:val="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korekcję kolorystyczną i gęstościową;</w:t>
      </w:r>
    </w:p>
    <w:p w:rsidR="007B1BEE" w:rsidRPr="005360B4" w:rsidRDefault="007B1BEE" w:rsidP="007A75A4">
      <w:pPr>
        <w:pStyle w:val="Standard"/>
        <w:numPr>
          <w:ilvl w:val="0"/>
          <w:numId w:val="15"/>
        </w:numPr>
        <w:jc w:val="both"/>
        <w:rPr>
          <w:rFonts w:cs="Times New Roman"/>
        </w:rPr>
      </w:pPr>
      <w:r w:rsidRPr="005360B4">
        <w:rPr>
          <w:rFonts w:cs="Times New Roman"/>
        </w:rPr>
        <w:t>oczyszczenie dźwięku z trzasków i zakłóceń</w:t>
      </w:r>
      <w:r w:rsidR="005360B4">
        <w:rPr>
          <w:rFonts w:cs="Times New Roman"/>
        </w:rPr>
        <w:t>;</w:t>
      </w:r>
    </w:p>
    <w:p w:rsidR="007B1BEE" w:rsidRPr="005360B4" w:rsidRDefault="007B1BEE" w:rsidP="007A75A4">
      <w:pPr>
        <w:pStyle w:val="Standard"/>
        <w:numPr>
          <w:ilvl w:val="0"/>
          <w:numId w:val="15"/>
        </w:numPr>
        <w:jc w:val="both"/>
        <w:rPr>
          <w:rFonts w:cs="Times New Roman"/>
        </w:rPr>
      </w:pPr>
      <w:r w:rsidRPr="005360B4">
        <w:rPr>
          <w:rFonts w:cs="Times New Roman"/>
        </w:rPr>
        <w:t>uzupełnienie tła dźwiękowego i atmosfer w warstwie dźwiękowej</w:t>
      </w:r>
      <w:r w:rsidR="005360B4">
        <w:rPr>
          <w:rFonts w:cs="Times New Roman"/>
        </w:rPr>
        <w:t>;</w:t>
      </w:r>
    </w:p>
    <w:p w:rsidR="007B1BEE" w:rsidRPr="005360B4" w:rsidRDefault="007B1BEE" w:rsidP="007A75A4">
      <w:pPr>
        <w:pStyle w:val="Standard"/>
        <w:numPr>
          <w:ilvl w:val="0"/>
          <w:numId w:val="15"/>
        </w:numPr>
        <w:jc w:val="both"/>
        <w:rPr>
          <w:rFonts w:cs="Times New Roman"/>
        </w:rPr>
      </w:pPr>
      <w:r w:rsidRPr="005360B4">
        <w:rPr>
          <w:rFonts w:cs="Times New Roman"/>
        </w:rPr>
        <w:t>zsynchronizowanie dźwięku z obrazem i poprawa synchronów w wersji oryginalnej</w:t>
      </w:r>
      <w:r w:rsidR="005360B4">
        <w:rPr>
          <w:rFonts w:cs="Times New Roman"/>
        </w:rPr>
        <w:t>;</w:t>
      </w:r>
    </w:p>
    <w:p w:rsidR="007B1BEE" w:rsidRPr="005360B4" w:rsidRDefault="007B1BEE" w:rsidP="007A75A4">
      <w:pPr>
        <w:pStyle w:val="Standard"/>
        <w:numPr>
          <w:ilvl w:val="0"/>
          <w:numId w:val="15"/>
        </w:numPr>
        <w:jc w:val="both"/>
        <w:rPr>
          <w:rFonts w:cs="Times New Roman"/>
        </w:rPr>
      </w:pPr>
      <w:r w:rsidRPr="005360B4">
        <w:rPr>
          <w:rFonts w:cs="Times New Roman"/>
        </w:rPr>
        <w:t>przygotowanie plików archiwizacyjnych i dystrybucyjnych</w:t>
      </w:r>
      <w:r w:rsidR="005360B4">
        <w:rPr>
          <w:rFonts w:cs="Times New Roman"/>
        </w:rPr>
        <w:t>.</w:t>
      </w:r>
    </w:p>
    <w:p w:rsidR="007B1BEE" w:rsidRDefault="007B1BEE" w:rsidP="007B1BEE">
      <w:pPr>
        <w:pStyle w:val="Standard"/>
        <w:jc w:val="both"/>
        <w:rPr>
          <w:rFonts w:cs="Times New Roman"/>
        </w:rPr>
      </w:pPr>
    </w:p>
    <w:p w:rsidR="007B1BEE" w:rsidRDefault="007B1BEE" w:rsidP="007B1BEE">
      <w:pPr>
        <w:pStyle w:val="Standard"/>
        <w:jc w:val="both"/>
        <w:rPr>
          <w:rFonts w:cs="Times New Roman"/>
        </w:rPr>
      </w:pPr>
    </w:p>
    <w:p w:rsidR="007B1BEE" w:rsidRDefault="007B1BEE" w:rsidP="007B1BE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 wyniku przeprowadzonych prac wykonawca dostarczy materiały wszystkich filmów w postaci plików cyfrowych zgodnych z formatem:</w:t>
      </w:r>
    </w:p>
    <w:p w:rsidR="007B1BEE" w:rsidRDefault="007B1BEE" w:rsidP="007B1BEE">
      <w:pPr>
        <w:pStyle w:val="Standard"/>
        <w:jc w:val="both"/>
        <w:rPr>
          <w:rFonts w:cs="Times New Roman"/>
        </w:rPr>
      </w:pPr>
    </w:p>
    <w:p w:rsidR="007B1BEE" w:rsidRPr="007B4C3A" w:rsidRDefault="007B1BEE" w:rsidP="007A75A4">
      <w:pPr>
        <w:pStyle w:val="Standard"/>
        <w:numPr>
          <w:ilvl w:val="0"/>
          <w:numId w:val="15"/>
        </w:numPr>
        <w:overflowPunct w:val="0"/>
        <w:jc w:val="both"/>
        <w:rPr>
          <w:rFonts w:cs="Times New Roman"/>
          <w:lang w:eastAsia="ar-SA"/>
        </w:rPr>
      </w:pPr>
      <w:r w:rsidRPr="007B4C3A">
        <w:rPr>
          <w:rFonts w:eastAsia="MS Mincho" w:cs="Times New Roman"/>
        </w:rPr>
        <w:t xml:space="preserve">do tworzenia wzorców dystrybucyjnych </w:t>
      </w:r>
      <w:r w:rsidRPr="007B4C3A">
        <w:rPr>
          <w:rFonts w:cs="Times New Roman"/>
        </w:rPr>
        <w:t xml:space="preserve">Apple </w:t>
      </w:r>
      <w:proofErr w:type="spellStart"/>
      <w:r w:rsidRPr="007B4C3A">
        <w:rPr>
          <w:rFonts w:cs="Times New Roman"/>
        </w:rPr>
        <w:t>QuickTimeProRes</w:t>
      </w:r>
      <w:proofErr w:type="spellEnd"/>
      <w:r w:rsidRPr="007B4C3A">
        <w:rPr>
          <w:rFonts w:cs="Times New Roman"/>
        </w:rPr>
        <w:t xml:space="preserve"> 422 HQ, w rozdzielczości 1920x1080 pikseli, głębia kolorów 10 bit/kanał, prędkość odtwarzania 25 </w:t>
      </w:r>
      <w:proofErr w:type="spellStart"/>
      <w:r w:rsidRPr="007B4C3A">
        <w:rPr>
          <w:rFonts w:cs="Times New Roman"/>
        </w:rPr>
        <w:t>fps</w:t>
      </w:r>
      <w:proofErr w:type="spellEnd"/>
      <w:r w:rsidRPr="007B4C3A">
        <w:rPr>
          <w:rFonts w:cs="Times New Roman"/>
        </w:rPr>
        <w:t>, ze ścieżką dźwiękową, obraz w para</w:t>
      </w:r>
      <w:r>
        <w:rPr>
          <w:rFonts w:cs="Times New Roman"/>
        </w:rPr>
        <w:t>metrach zgodnych z ITU-R BT.709</w:t>
      </w:r>
      <w:r w:rsidRPr="007B4C3A">
        <w:rPr>
          <w:rFonts w:cs="Times New Roman"/>
          <w:lang w:eastAsia="ar-SA"/>
        </w:rPr>
        <w:t>. Dostarczone na dysku HDD</w:t>
      </w:r>
      <w:r w:rsidR="0093232C">
        <w:rPr>
          <w:rFonts w:cs="Times New Roman"/>
          <w:lang w:eastAsia="ar-SA"/>
        </w:rPr>
        <w:t>;</w:t>
      </w:r>
    </w:p>
    <w:p w:rsidR="007B1BEE" w:rsidRPr="007B4C3A" w:rsidRDefault="007B1BEE" w:rsidP="007A75A4">
      <w:pPr>
        <w:pStyle w:val="Standard"/>
        <w:numPr>
          <w:ilvl w:val="0"/>
          <w:numId w:val="15"/>
        </w:numPr>
        <w:overflowPunct w:val="0"/>
        <w:jc w:val="both"/>
        <w:rPr>
          <w:rFonts w:cs="Times New Roman"/>
          <w:b/>
          <w:lang w:eastAsia="ar-SA"/>
        </w:rPr>
      </w:pPr>
      <w:r w:rsidRPr="007B4C3A">
        <w:rPr>
          <w:rFonts w:cs="Times New Roman"/>
          <w:lang w:eastAsia="ar-SA"/>
        </w:rPr>
        <w:t>DCP dla każdego filmu</w:t>
      </w:r>
      <w:r>
        <w:rPr>
          <w:rFonts w:cs="Times New Roman"/>
          <w:lang w:eastAsia="ar-SA"/>
        </w:rPr>
        <w:t>,</w:t>
      </w:r>
      <w:r w:rsidRPr="007B4C3A">
        <w:rPr>
          <w:rFonts w:cs="Times New Roman"/>
          <w:lang w:eastAsia="ar-SA"/>
        </w:rPr>
        <w:t xml:space="preserve"> wykonane zgodnie z normą DCI, nie szyfrowane, </w:t>
      </w:r>
      <w:r w:rsidRPr="007B4C3A">
        <w:rPr>
          <w:rFonts w:cs="Times New Roman"/>
        </w:rPr>
        <w:t xml:space="preserve">nazwa paczki zgodna z konwencją nazewniczą </w:t>
      </w:r>
      <w:r w:rsidRPr="007B4C3A">
        <w:rPr>
          <w:rFonts w:cs="Times New Roman"/>
          <w:i/>
        </w:rPr>
        <w:t xml:space="preserve">Digital </w:t>
      </w:r>
      <w:proofErr w:type="spellStart"/>
      <w:r w:rsidRPr="007B4C3A">
        <w:rPr>
          <w:rFonts w:cs="Times New Roman"/>
          <w:i/>
        </w:rPr>
        <w:t>Cinema</w:t>
      </w:r>
      <w:proofErr w:type="spellEnd"/>
      <w:r w:rsidRPr="007B4C3A">
        <w:rPr>
          <w:rFonts w:cs="Times New Roman"/>
          <w:i/>
        </w:rPr>
        <w:t xml:space="preserve"> </w:t>
      </w:r>
      <w:proofErr w:type="spellStart"/>
      <w:r w:rsidRPr="007B4C3A">
        <w:rPr>
          <w:rFonts w:cs="Times New Roman"/>
          <w:i/>
        </w:rPr>
        <w:t>NamingConvention</w:t>
      </w:r>
      <w:proofErr w:type="spellEnd"/>
      <w:r w:rsidRPr="007B4C3A">
        <w:rPr>
          <w:rFonts w:cs="Times New Roman"/>
        </w:rPr>
        <w:t xml:space="preserve"> (</w:t>
      </w:r>
      <w:hyperlink r:id="rId11" w:history="1">
        <w:r w:rsidRPr="007B4C3A">
          <w:rPr>
            <w:rStyle w:val="Hipercze"/>
          </w:rPr>
          <w:t>http://isdcf.com/dcnc/</w:t>
        </w:r>
      </w:hyperlink>
      <w:r w:rsidRPr="007B4C3A">
        <w:rPr>
          <w:rFonts w:cs="Times New Roman"/>
        </w:rPr>
        <w:t>)</w:t>
      </w:r>
      <w:r w:rsidRPr="007B4C3A">
        <w:rPr>
          <w:rFonts w:cs="Times New Roman"/>
          <w:lang w:eastAsia="ar-SA"/>
        </w:rPr>
        <w:t>. Dostarczone na dysku HDD</w:t>
      </w:r>
      <w:r w:rsidR="0093232C">
        <w:rPr>
          <w:rFonts w:cs="Times New Roman"/>
          <w:lang w:eastAsia="ar-SA"/>
        </w:rPr>
        <w:t>;</w:t>
      </w:r>
    </w:p>
    <w:p w:rsidR="007B1BEE" w:rsidRPr="007B4C3A" w:rsidRDefault="007B1BEE" w:rsidP="007A75A4">
      <w:pPr>
        <w:pStyle w:val="Standard"/>
        <w:numPr>
          <w:ilvl w:val="0"/>
          <w:numId w:val="15"/>
        </w:numPr>
        <w:overflowPunct w:val="0"/>
        <w:jc w:val="both"/>
        <w:rPr>
          <w:rFonts w:cs="Times New Roman"/>
          <w:b/>
          <w:lang w:eastAsia="ar-SA"/>
        </w:rPr>
      </w:pPr>
      <w:r w:rsidRPr="007B4C3A">
        <w:rPr>
          <w:rFonts w:cs="Times New Roman"/>
          <w:lang w:eastAsia="ar-SA"/>
        </w:rPr>
        <w:t xml:space="preserve">DCDM - </w:t>
      </w:r>
      <w:r w:rsidRPr="007B4C3A">
        <w:rPr>
          <w:rFonts w:cs="Times New Roman"/>
        </w:rPr>
        <w:t>skadrowane klatki w modelu przestrzeni barw X’Y’Z’, w formacie TIFF, głębia kolorów 16 bit/kanał,  zawierające tylko aktywne piksele, gamma 2.6,</w:t>
      </w:r>
      <w:r w:rsidRPr="007B4C3A">
        <w:rPr>
          <w:rFonts w:cs="Times New Roman"/>
          <w:lang w:eastAsia="ar-SA"/>
        </w:rPr>
        <w:t>z których wykonana została kopia DCP, dla każdego filmu</w:t>
      </w:r>
      <w:r>
        <w:rPr>
          <w:rFonts w:cs="Times New Roman"/>
          <w:lang w:eastAsia="ar-SA"/>
        </w:rPr>
        <w:t>.</w:t>
      </w:r>
      <w:r w:rsidRPr="007B4C3A">
        <w:rPr>
          <w:rFonts w:cs="Times New Roman"/>
          <w:lang w:eastAsia="ar-SA"/>
        </w:rPr>
        <w:t xml:space="preserve"> Dostarczone na dysku HDD</w:t>
      </w:r>
      <w:r w:rsidR="0093232C">
        <w:rPr>
          <w:rFonts w:cs="Times New Roman"/>
          <w:lang w:eastAsia="ar-SA"/>
        </w:rPr>
        <w:t>;</w:t>
      </w:r>
    </w:p>
    <w:p w:rsidR="007B1BEE" w:rsidRPr="00144077" w:rsidRDefault="007B1BEE" w:rsidP="007A75A4">
      <w:pPr>
        <w:pStyle w:val="Standard"/>
        <w:numPr>
          <w:ilvl w:val="0"/>
          <w:numId w:val="15"/>
        </w:numPr>
        <w:overflowPunct w:val="0"/>
        <w:jc w:val="both"/>
        <w:rPr>
          <w:rFonts w:cs="Times New Roman"/>
          <w:lang w:eastAsia="ar-SA"/>
        </w:rPr>
      </w:pPr>
      <w:r w:rsidRPr="007B4C3A">
        <w:rPr>
          <w:rFonts w:cs="Times New Roman"/>
          <w:lang w:eastAsia="ar-SA"/>
        </w:rPr>
        <w:t xml:space="preserve">pliki do archiwizacji </w:t>
      </w:r>
      <w:r>
        <w:rPr>
          <w:rFonts w:cs="Times New Roman"/>
          <w:lang w:eastAsia="ar-SA"/>
        </w:rPr>
        <w:t xml:space="preserve">obrazu </w:t>
      </w:r>
      <w:r>
        <w:rPr>
          <w:rFonts w:cs="Times New Roman"/>
        </w:rPr>
        <w:t>powinny zawierać</w:t>
      </w:r>
      <w:r w:rsidRPr="00144077">
        <w:rPr>
          <w:rFonts w:cs="Times New Roman"/>
        </w:rPr>
        <w:t xml:space="preserve"> możliwie najwięcej informacji o rozdzielczości i kolorach. Zapisany w postaci sekwencji klatek w maksymalnej rozdzielczości rekonstrukcji - w formacie DPX RGB, głębia kolorów 10 bit/kanał, w skali logarytmicznej lub - w formacie TIFF, głębia kolorów 16 bit/kanał, w skali liniowej. Dźwięk zapis</w:t>
      </w:r>
      <w:r>
        <w:rPr>
          <w:rFonts w:cs="Times New Roman"/>
        </w:rPr>
        <w:t xml:space="preserve">any w formacie </w:t>
      </w:r>
      <w:proofErr w:type="spellStart"/>
      <w:r>
        <w:rPr>
          <w:rFonts w:cs="Times New Roman"/>
        </w:rPr>
        <w:t>Broadcast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Wave</w:t>
      </w:r>
      <w:proofErr w:type="spellEnd"/>
      <w:r w:rsidRPr="00144077">
        <w:rPr>
          <w:rFonts w:cs="Times New Roman"/>
        </w:rPr>
        <w:t xml:space="preserve">, w rozdzielczości 24 bit i próbkowaniu 48 kHz, plik w formacie wielokanałowym (dla 5.1 układ </w:t>
      </w:r>
      <w:proofErr w:type="spellStart"/>
      <w:r w:rsidRPr="00144077">
        <w:rPr>
          <w:rFonts w:cs="Times New Roman"/>
        </w:rPr>
        <w:t>LRCLfeLsRs</w:t>
      </w:r>
      <w:proofErr w:type="spellEnd"/>
      <w:r w:rsidRPr="00144077">
        <w:rPr>
          <w:rFonts w:cs="Times New Roman"/>
        </w:rPr>
        <w:t xml:space="preserve">). Układ kanałów powinien być oznaczony w nazwie pliku. </w:t>
      </w:r>
      <w:r w:rsidRPr="008E6D3A">
        <w:rPr>
          <w:rFonts w:cs="Times New Roman"/>
        </w:rPr>
        <w:t>Oryginalna prędkość filmu.</w:t>
      </w:r>
    </w:p>
    <w:p w:rsidR="007B1BEE" w:rsidRPr="00144077" w:rsidRDefault="007B1BEE" w:rsidP="007B1BEE">
      <w:pPr>
        <w:pStyle w:val="Standard"/>
        <w:overflowPunct w:val="0"/>
        <w:ind w:left="720"/>
        <w:jc w:val="both"/>
        <w:rPr>
          <w:rFonts w:cs="Times New Roman"/>
          <w:lang w:eastAsia="ar-SA"/>
        </w:rPr>
      </w:pPr>
    </w:p>
    <w:p w:rsidR="007B1BEE" w:rsidRDefault="007B1BEE" w:rsidP="007B1BEE">
      <w:pPr>
        <w:pStyle w:val="Standard"/>
        <w:jc w:val="both"/>
        <w:rPr>
          <w:rFonts w:cs="Times New Roman"/>
        </w:rPr>
      </w:pPr>
    </w:p>
    <w:p w:rsidR="007B1BEE" w:rsidRDefault="007B1BEE" w:rsidP="007B1BEE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Przyjęcie materiałów końcowych odbędzie się podczas kolaudacji na podstawie DCP.</w:t>
      </w:r>
    </w:p>
    <w:p w:rsidR="00426B0E" w:rsidRPr="007B1BEE" w:rsidRDefault="00426B0E" w:rsidP="00E26097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pacing w:val="-4"/>
        </w:rPr>
      </w:pPr>
    </w:p>
    <w:p w:rsidR="00F937DE" w:rsidRDefault="00F937DE" w:rsidP="00E26097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color w:val="000000"/>
          <w:spacing w:val="-4"/>
          <w:lang w:val="sq-AL"/>
        </w:rPr>
      </w:pPr>
    </w:p>
    <w:p w:rsidR="00F937DE" w:rsidRDefault="00F937DE" w:rsidP="00B409EB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color w:val="000000"/>
          <w:spacing w:val="-4"/>
          <w:lang w:val="sq-AL"/>
        </w:rPr>
      </w:pPr>
    </w:p>
    <w:p w:rsidR="005B030F" w:rsidRDefault="005B030F" w:rsidP="00E2609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4"/>
          <w:lang w:val="sq-AL"/>
        </w:rPr>
      </w:pPr>
    </w:p>
    <w:p w:rsidR="005B030F" w:rsidRPr="005B030F" w:rsidRDefault="005B030F" w:rsidP="00E2609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4"/>
          <w:lang w:val="sq-AL"/>
        </w:rPr>
        <w:sectPr w:rsidR="005B030F" w:rsidRPr="005B030F" w:rsidSect="00C67BA9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610A20" w:rsidRPr="00F43ECB" w:rsidRDefault="00610A20" w:rsidP="00610A20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</w:t>
      </w:r>
    </w:p>
    <w:p w:rsidR="00610A20" w:rsidRDefault="00610A20" w:rsidP="00610A20">
      <w:pPr>
        <w:ind w:left="540" w:hanging="540"/>
        <w:jc w:val="right"/>
        <w:rPr>
          <w:b/>
        </w:rPr>
      </w:pPr>
    </w:p>
    <w:p w:rsidR="00610A20" w:rsidRDefault="00610A20" w:rsidP="00610A20">
      <w:pPr>
        <w:ind w:left="540" w:hanging="540"/>
        <w:jc w:val="right"/>
        <w:rPr>
          <w:b/>
        </w:rPr>
      </w:pPr>
    </w:p>
    <w:p w:rsidR="00610A20" w:rsidRDefault="00610A20" w:rsidP="00610A20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610A20" w:rsidRPr="003E02B4" w:rsidRDefault="00610A20" w:rsidP="00610A20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(miejscowość i data)</w:t>
      </w:r>
    </w:p>
    <w:p w:rsidR="00610A20" w:rsidRDefault="00610A20" w:rsidP="00610A20">
      <w:pPr>
        <w:ind w:left="540" w:hanging="540"/>
        <w:jc w:val="center"/>
        <w:rPr>
          <w:b/>
        </w:rPr>
      </w:pPr>
    </w:p>
    <w:p w:rsidR="00610A20" w:rsidRDefault="00610A20" w:rsidP="00610A20">
      <w:pPr>
        <w:ind w:left="540" w:hanging="540"/>
        <w:jc w:val="center"/>
        <w:rPr>
          <w:b/>
        </w:rPr>
      </w:pPr>
    </w:p>
    <w:p w:rsidR="00610A20" w:rsidRPr="00E23A4C" w:rsidRDefault="00B04E87" w:rsidP="00610A20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5360B4">
        <w:rPr>
          <w:b/>
          <w:iCs/>
          <w:sz w:val="22"/>
          <w:szCs w:val="22"/>
        </w:rPr>
        <w:t>1</w:t>
      </w:r>
      <w:r w:rsidR="00FD0E4B">
        <w:rPr>
          <w:b/>
          <w:iCs/>
          <w:sz w:val="22"/>
          <w:szCs w:val="22"/>
        </w:rPr>
        <w:t>9</w:t>
      </w:r>
      <w:r w:rsidR="00610A20">
        <w:rPr>
          <w:b/>
          <w:iCs/>
          <w:sz w:val="22"/>
          <w:szCs w:val="22"/>
        </w:rPr>
        <w:t>/201</w:t>
      </w:r>
      <w:r w:rsidR="005360B4">
        <w:rPr>
          <w:b/>
          <w:iCs/>
          <w:sz w:val="22"/>
          <w:szCs w:val="22"/>
        </w:rPr>
        <w:t>7</w:t>
      </w:r>
      <w:r w:rsidR="00FD0E4B">
        <w:rPr>
          <w:b/>
          <w:iCs/>
          <w:sz w:val="22"/>
          <w:szCs w:val="22"/>
        </w:rPr>
        <w:t xml:space="preserve"> F</w:t>
      </w:r>
    </w:p>
    <w:p w:rsidR="00610A20" w:rsidRDefault="00610A20" w:rsidP="00610A20">
      <w:pPr>
        <w:jc w:val="both"/>
      </w:pPr>
    </w:p>
    <w:p w:rsidR="00610A20" w:rsidRPr="00270D00" w:rsidRDefault="00610A20" w:rsidP="00610A20">
      <w:pPr>
        <w:jc w:val="center"/>
        <w:rPr>
          <w:b/>
          <w:bCs/>
        </w:rPr>
      </w:pPr>
      <w:r w:rsidRPr="00270D00">
        <w:rPr>
          <w:b/>
          <w:bCs/>
        </w:rPr>
        <w:t>OFERTA</w:t>
      </w:r>
    </w:p>
    <w:p w:rsidR="00736E3C" w:rsidRDefault="00610A20" w:rsidP="00736E3C">
      <w:pPr>
        <w:pStyle w:val="Akapitzlist"/>
        <w:ind w:left="0"/>
        <w:contextualSpacing w:val="0"/>
        <w:jc w:val="center"/>
        <w:rPr>
          <w:b/>
        </w:rPr>
      </w:pPr>
      <w:r>
        <w:rPr>
          <w:b/>
          <w:bCs/>
        </w:rPr>
        <w:t>n</w:t>
      </w:r>
      <w:r w:rsidRPr="00270D00">
        <w:rPr>
          <w:b/>
          <w:bCs/>
        </w:rPr>
        <w:t>a</w:t>
      </w:r>
      <w:r w:rsidR="00736E3C">
        <w:rPr>
          <w:b/>
        </w:rPr>
        <w:t>zadanie pn.</w:t>
      </w:r>
    </w:p>
    <w:p w:rsidR="00736E3C" w:rsidRPr="00E26097" w:rsidRDefault="00736E3C" w:rsidP="00736E3C">
      <w:pPr>
        <w:pStyle w:val="Akapitzlist"/>
        <w:ind w:left="0"/>
        <w:contextualSpacing w:val="0"/>
        <w:jc w:val="center"/>
        <w:rPr>
          <w:b/>
          <w:color w:val="000000"/>
        </w:rPr>
      </w:pPr>
      <w:r>
        <w:rPr>
          <w:b/>
        </w:rPr>
        <w:t>„</w:t>
      </w:r>
      <w:r>
        <w:rPr>
          <w:b/>
          <w:color w:val="000000"/>
        </w:rPr>
        <w:t xml:space="preserve">Pełna rekonstrukcja cyfrowa </w:t>
      </w:r>
      <w:proofErr w:type="spellStart"/>
      <w:r>
        <w:rPr>
          <w:b/>
          <w:color w:val="000000"/>
        </w:rPr>
        <w:t>zdigitalizowanego</w:t>
      </w:r>
      <w:proofErr w:type="spellEnd"/>
      <w:r>
        <w:rPr>
          <w:b/>
          <w:color w:val="000000"/>
        </w:rPr>
        <w:t xml:space="preserve"> materiału z taśm 35mm (rekonstrukcja obrazu (2K) i dźwięku, finalna korekta barwna i </w:t>
      </w:r>
      <w:proofErr w:type="spellStart"/>
      <w:r>
        <w:rPr>
          <w:b/>
          <w:color w:val="000000"/>
        </w:rPr>
        <w:t>mastering</w:t>
      </w:r>
      <w:proofErr w:type="spellEnd"/>
      <w:r>
        <w:rPr>
          <w:b/>
          <w:color w:val="000000"/>
        </w:rPr>
        <w:t xml:space="preserve"> DCP siedmiu etiud dokumentalnych”</w:t>
      </w:r>
    </w:p>
    <w:p w:rsidR="00486B5F" w:rsidRPr="00E26097" w:rsidRDefault="00486B5F" w:rsidP="00D70908">
      <w:pPr>
        <w:pStyle w:val="Akapitzlist"/>
        <w:ind w:left="0"/>
        <w:contextualSpacing w:val="0"/>
        <w:jc w:val="center"/>
        <w:rPr>
          <w:b/>
          <w:color w:val="000000"/>
        </w:rPr>
      </w:pPr>
    </w:p>
    <w:p w:rsidR="00610A20" w:rsidRPr="008B7061" w:rsidRDefault="00610A20" w:rsidP="00610A20">
      <w:pPr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  </w:t>
      </w:r>
      <w:r w:rsidRPr="008B7061">
        <w:rPr>
          <w:iCs/>
          <w:sz w:val="22"/>
          <w:szCs w:val="22"/>
        </w:rPr>
        <w:t>Pełna nazwa i adres siedziby Wykonawcy............................................................................................</w:t>
      </w:r>
    </w:p>
    <w:p w:rsidR="00610A20" w:rsidRPr="008B7061" w:rsidRDefault="00610A20" w:rsidP="00610A20">
      <w:pPr>
        <w:pStyle w:val="Akapitzlist"/>
        <w:ind w:left="284"/>
        <w:outlineLvl w:val="0"/>
        <w:rPr>
          <w:iCs/>
          <w:sz w:val="22"/>
          <w:szCs w:val="22"/>
        </w:rPr>
      </w:pPr>
    </w:p>
    <w:p w:rsidR="00610A20" w:rsidRPr="008B7061" w:rsidRDefault="00610A20" w:rsidP="00610A20">
      <w:pPr>
        <w:pStyle w:val="Akapitzlist"/>
        <w:ind w:left="284"/>
        <w:outlineLvl w:val="0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>………………………………………………………………………………………………………...</w:t>
      </w:r>
    </w:p>
    <w:p w:rsidR="00610A20" w:rsidRPr="008B7061" w:rsidRDefault="00610A20" w:rsidP="00610A20">
      <w:pPr>
        <w:pStyle w:val="Akapitzlist"/>
        <w:ind w:left="284"/>
        <w:outlineLvl w:val="0"/>
        <w:rPr>
          <w:iCs/>
          <w:sz w:val="22"/>
          <w:szCs w:val="22"/>
        </w:rPr>
      </w:pPr>
    </w:p>
    <w:p w:rsidR="00610A20" w:rsidRPr="008B7061" w:rsidRDefault="00610A20" w:rsidP="00610A20">
      <w:pPr>
        <w:pStyle w:val="Tekstpodstawowy"/>
        <w:ind w:left="284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>Telefon  ..............................................</w:t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  <w:t xml:space="preserve">  Fax ......................................</w:t>
      </w:r>
    </w:p>
    <w:p w:rsidR="00610A20" w:rsidRPr="008B7061" w:rsidRDefault="00610A20" w:rsidP="00610A20">
      <w:pPr>
        <w:pStyle w:val="Tekstpodstawowy"/>
        <w:ind w:left="284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>REGON:.............................................</w:t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  <w:t xml:space="preserve"> NIP:.......................................</w:t>
      </w:r>
    </w:p>
    <w:p w:rsidR="00610A20" w:rsidRPr="008B7061" w:rsidRDefault="00610A20" w:rsidP="00610A20">
      <w:pPr>
        <w:pStyle w:val="Tekstpodstawowy"/>
        <w:ind w:left="284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>Numer rachunku bankowego………………………………………………………………………….</w:t>
      </w:r>
    </w:p>
    <w:p w:rsidR="00610A20" w:rsidRPr="008B7061" w:rsidRDefault="00610A20" w:rsidP="00610A20">
      <w:pPr>
        <w:pStyle w:val="Tekstpodstawowy"/>
        <w:tabs>
          <w:tab w:val="left" w:pos="28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2. </w:t>
      </w:r>
      <w:r w:rsidRPr="008B7061">
        <w:rPr>
          <w:iCs/>
          <w:sz w:val="22"/>
          <w:szCs w:val="22"/>
        </w:rPr>
        <w:t>CENA OFERTY</w:t>
      </w:r>
    </w:p>
    <w:p w:rsidR="00610A20" w:rsidRPr="008B7061" w:rsidRDefault="00610A20" w:rsidP="00610A20">
      <w:pPr>
        <w:pStyle w:val="Tekstpodstawowy"/>
        <w:ind w:left="284" w:hanging="283"/>
        <w:jc w:val="both"/>
        <w:rPr>
          <w:b/>
          <w:iCs/>
          <w:sz w:val="22"/>
          <w:szCs w:val="22"/>
        </w:rPr>
      </w:pPr>
      <w:r w:rsidRPr="008B7061">
        <w:rPr>
          <w:b/>
          <w:iCs/>
          <w:sz w:val="22"/>
          <w:szCs w:val="22"/>
        </w:rPr>
        <w:t xml:space="preserve">  cena brutto: ………............... zł / słownie : ……………………………………………………….</w:t>
      </w:r>
    </w:p>
    <w:p w:rsidR="00610A20" w:rsidRPr="00274A77" w:rsidRDefault="00610A20" w:rsidP="00274A77">
      <w:pPr>
        <w:pStyle w:val="Tekstpodstawowy"/>
        <w:ind w:left="284"/>
        <w:jc w:val="both"/>
        <w:rPr>
          <w:b/>
          <w:iCs/>
          <w:sz w:val="22"/>
          <w:szCs w:val="22"/>
        </w:rPr>
      </w:pPr>
      <w:r w:rsidRPr="008B7061">
        <w:rPr>
          <w:b/>
          <w:sz w:val="22"/>
          <w:szCs w:val="22"/>
        </w:rPr>
        <w:t>......................................................................................................................................................zł</w:t>
      </w:r>
      <w:r w:rsidR="00274A77">
        <w:rPr>
          <w:b/>
          <w:sz w:val="22"/>
          <w:szCs w:val="22"/>
        </w:rPr>
        <w:t xml:space="preserve"> za 1 minutę materiału</w:t>
      </w:r>
      <w:r w:rsidR="00274A77">
        <w:rPr>
          <w:b/>
          <w:iCs/>
          <w:sz w:val="22"/>
          <w:szCs w:val="22"/>
        </w:rPr>
        <w:t xml:space="preserve"> </w:t>
      </w:r>
      <w:r w:rsidRPr="008B7061">
        <w:rPr>
          <w:iCs/>
          <w:sz w:val="22"/>
          <w:szCs w:val="22"/>
        </w:rPr>
        <w:t>w tym 23% podatku VAT.</w:t>
      </w:r>
    </w:p>
    <w:p w:rsidR="00610A20" w:rsidRPr="00013D65" w:rsidRDefault="00610A20" w:rsidP="00610A20">
      <w:pPr>
        <w:pStyle w:val="Tekstpodstawowy"/>
        <w:ind w:left="284" w:hanging="284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3.</w:t>
      </w:r>
      <w:r w:rsidRPr="008B7061">
        <w:rPr>
          <w:iCs/>
          <w:sz w:val="22"/>
          <w:szCs w:val="22"/>
        </w:rPr>
        <w:t xml:space="preserve"> Zamówienie stanowiące przedmiot niniejszego postępow</w:t>
      </w:r>
      <w:r>
        <w:rPr>
          <w:iCs/>
          <w:sz w:val="22"/>
          <w:szCs w:val="22"/>
        </w:rPr>
        <w:t>ania wykonamy do dnia ……………….</w:t>
      </w:r>
      <w:r w:rsidRPr="008B7061">
        <w:rPr>
          <w:iCs/>
          <w:sz w:val="22"/>
          <w:szCs w:val="22"/>
        </w:rPr>
        <w:t xml:space="preserve"> r.</w:t>
      </w:r>
    </w:p>
    <w:p w:rsidR="0046454E" w:rsidRDefault="00610A20" w:rsidP="0046454E">
      <w:pPr>
        <w:pStyle w:val="Tekstpodstawowy"/>
        <w:tabs>
          <w:tab w:val="left" w:pos="284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4. </w:t>
      </w:r>
      <w:r w:rsidR="0046454E">
        <w:rPr>
          <w:iCs/>
          <w:sz w:val="22"/>
          <w:szCs w:val="22"/>
        </w:rPr>
        <w:t>Na przedmiot zamówienia udzielamy …… - mies. gwarancji.</w:t>
      </w:r>
    </w:p>
    <w:p w:rsidR="00610A20" w:rsidRPr="0046454E" w:rsidRDefault="0046454E" w:rsidP="0046454E">
      <w:pPr>
        <w:pStyle w:val="Tekstpodstawowy"/>
        <w:tabs>
          <w:tab w:val="left" w:pos="284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5. </w:t>
      </w:r>
      <w:r w:rsidR="00610A20" w:rsidRPr="008B7061">
        <w:rPr>
          <w:iCs/>
          <w:sz w:val="22"/>
          <w:szCs w:val="22"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610A20" w:rsidRPr="008B7061" w:rsidRDefault="0046454E" w:rsidP="00610A20">
      <w:pPr>
        <w:pStyle w:val="Tekstpodstawowy"/>
        <w:tabs>
          <w:tab w:val="left" w:pos="284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6</w:t>
      </w:r>
      <w:r w:rsidR="00610A20">
        <w:rPr>
          <w:iCs/>
          <w:sz w:val="22"/>
          <w:szCs w:val="22"/>
        </w:rPr>
        <w:t xml:space="preserve">. </w:t>
      </w:r>
      <w:r w:rsidR="00610A20">
        <w:rPr>
          <w:iCs/>
          <w:sz w:val="22"/>
          <w:szCs w:val="22"/>
        </w:rPr>
        <w:tab/>
      </w:r>
      <w:r w:rsidR="00610A20" w:rsidRPr="008B7061">
        <w:rPr>
          <w:iCs/>
          <w:sz w:val="22"/>
          <w:szCs w:val="22"/>
        </w:rPr>
        <w:t xml:space="preserve">Oświadczamy, że wzór umowy, stanowiący </w:t>
      </w:r>
      <w:r w:rsidR="00610A20">
        <w:rPr>
          <w:b/>
          <w:iCs/>
          <w:sz w:val="22"/>
          <w:szCs w:val="22"/>
        </w:rPr>
        <w:t xml:space="preserve">załącznik nr </w:t>
      </w:r>
      <w:r w:rsidR="00B04E87">
        <w:rPr>
          <w:b/>
          <w:iCs/>
          <w:sz w:val="22"/>
          <w:szCs w:val="22"/>
        </w:rPr>
        <w:t>4</w:t>
      </w:r>
      <w:r w:rsidR="00610A20" w:rsidRPr="008B7061">
        <w:rPr>
          <w:iCs/>
          <w:sz w:val="22"/>
          <w:szCs w:val="22"/>
        </w:rPr>
        <w:t>do S</w:t>
      </w:r>
      <w:r w:rsidR="00610A20">
        <w:rPr>
          <w:iCs/>
          <w:sz w:val="22"/>
          <w:szCs w:val="22"/>
        </w:rPr>
        <w:t>I</w:t>
      </w:r>
      <w:r w:rsidR="00610A20" w:rsidRPr="008B7061">
        <w:rPr>
          <w:iCs/>
          <w:sz w:val="22"/>
          <w:szCs w:val="22"/>
        </w:rPr>
        <w:t>WZ</w:t>
      </w:r>
      <w:r w:rsidR="00610A20" w:rsidRPr="008B7061">
        <w:rPr>
          <w:b/>
          <w:iCs/>
          <w:sz w:val="22"/>
          <w:szCs w:val="22"/>
        </w:rPr>
        <w:t>,</w:t>
      </w:r>
      <w:r w:rsidR="00610A20">
        <w:rPr>
          <w:iCs/>
          <w:sz w:val="22"/>
          <w:szCs w:val="22"/>
        </w:rPr>
        <w:t xml:space="preserve">został przez nas zaakceptowany </w:t>
      </w:r>
      <w:r w:rsidR="00610A20" w:rsidRPr="008B7061">
        <w:rPr>
          <w:iCs/>
          <w:sz w:val="22"/>
          <w:szCs w:val="22"/>
        </w:rPr>
        <w:t>i zobowiązujemy się w  przypadku wyboru naszej oferty do zawarcia umowy na wymienionych w niej  warunkach  w  miejscu  i  terminie  wyznaczonym  przez  Zamawiającego.</w:t>
      </w:r>
    </w:p>
    <w:p w:rsidR="00610A20" w:rsidRPr="008B7061" w:rsidRDefault="0046454E" w:rsidP="00610A20">
      <w:pPr>
        <w:pStyle w:val="Tekstpodstawowy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7</w:t>
      </w:r>
      <w:r w:rsidR="00610A20">
        <w:rPr>
          <w:iCs/>
          <w:sz w:val="22"/>
          <w:szCs w:val="22"/>
        </w:rPr>
        <w:t xml:space="preserve">. </w:t>
      </w:r>
      <w:r w:rsidR="00610A20" w:rsidRPr="008B7061">
        <w:rPr>
          <w:iCs/>
          <w:sz w:val="22"/>
          <w:szCs w:val="22"/>
        </w:rPr>
        <w:t>Oświadczamy, że uważamy się za związanych niniejszą ofertą na czas wskazany w zapytaniu ofertowym i wzorze umowy.</w:t>
      </w:r>
    </w:p>
    <w:p w:rsidR="00610A20" w:rsidRPr="008B7061" w:rsidRDefault="0046454E" w:rsidP="00610A20">
      <w:pPr>
        <w:pStyle w:val="Tekstpodstawowy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8</w:t>
      </w:r>
      <w:r w:rsidR="00610A20">
        <w:rPr>
          <w:iCs/>
          <w:sz w:val="22"/>
          <w:szCs w:val="22"/>
        </w:rPr>
        <w:t xml:space="preserve">.  </w:t>
      </w:r>
      <w:r w:rsidR="00610A20" w:rsidRPr="008B7061">
        <w:rPr>
          <w:iCs/>
          <w:sz w:val="22"/>
          <w:szCs w:val="22"/>
        </w:rPr>
        <w:t>Oferta została złożona na ....... stronach, podpisanych i kolejno ponumerowanych od nr............. do nr..............</w:t>
      </w:r>
    </w:p>
    <w:p w:rsidR="00610A20" w:rsidRPr="008B7061" w:rsidRDefault="0046454E" w:rsidP="00610A20">
      <w:pPr>
        <w:pStyle w:val="Tekstpodstawowy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9</w:t>
      </w:r>
      <w:r w:rsidR="00610A20">
        <w:rPr>
          <w:iCs/>
          <w:sz w:val="22"/>
          <w:szCs w:val="22"/>
        </w:rPr>
        <w:t xml:space="preserve">.  </w:t>
      </w:r>
      <w:r w:rsidR="00610A20" w:rsidRPr="008B7061">
        <w:rPr>
          <w:iCs/>
          <w:sz w:val="22"/>
          <w:szCs w:val="22"/>
        </w:rPr>
        <w:t>Z naszej strony osobą do kontaktów jest:</w:t>
      </w:r>
    </w:p>
    <w:p w:rsidR="00610A20" w:rsidRPr="008B7061" w:rsidRDefault="00610A20" w:rsidP="00610A20">
      <w:pPr>
        <w:pStyle w:val="Tekstpodstawowy"/>
        <w:ind w:left="426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 xml:space="preserve"> ...........................................................                  </w:t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  <w:t>.......................................................</w:t>
      </w:r>
    </w:p>
    <w:p w:rsidR="00610A20" w:rsidRPr="008B7061" w:rsidRDefault="00610A20" w:rsidP="00610A20">
      <w:pPr>
        <w:pStyle w:val="Tekstpodstawowy"/>
        <w:ind w:left="426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 xml:space="preserve">                 / imię i nazwisko/</w:t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  <w:t xml:space="preserve">                tel./fax.</w:t>
      </w:r>
    </w:p>
    <w:p w:rsidR="00610A20" w:rsidRPr="008B7061" w:rsidRDefault="0046454E" w:rsidP="00610A20">
      <w:pPr>
        <w:pStyle w:val="Tekstpodstawowy"/>
        <w:tabs>
          <w:tab w:val="left" w:pos="28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10</w:t>
      </w:r>
      <w:r w:rsidR="00610A20">
        <w:rPr>
          <w:iCs/>
          <w:sz w:val="22"/>
          <w:szCs w:val="22"/>
        </w:rPr>
        <w:t xml:space="preserve">.  </w:t>
      </w:r>
      <w:r w:rsidR="00610A20" w:rsidRPr="008B7061">
        <w:rPr>
          <w:iCs/>
          <w:sz w:val="22"/>
          <w:szCs w:val="22"/>
        </w:rPr>
        <w:t xml:space="preserve">Załącznikami do niniejszej oferty są dokumenty wymienione w pkt. </w:t>
      </w:r>
      <w:r w:rsidR="00610A20" w:rsidRPr="007F4D9C">
        <w:rPr>
          <w:iCs/>
          <w:sz w:val="22"/>
          <w:szCs w:val="22"/>
        </w:rPr>
        <w:t>VI</w:t>
      </w:r>
      <w:r w:rsidR="00610A20" w:rsidRPr="008B7061">
        <w:rPr>
          <w:iCs/>
          <w:sz w:val="22"/>
          <w:szCs w:val="22"/>
        </w:rPr>
        <w:t xml:space="preserve"> zapytania ofertowego.</w:t>
      </w:r>
    </w:p>
    <w:p w:rsidR="00610A20" w:rsidRPr="008B7061" w:rsidRDefault="00610A20" w:rsidP="00610A20">
      <w:pPr>
        <w:ind w:firstLine="3969"/>
        <w:jc w:val="both"/>
        <w:rPr>
          <w:sz w:val="22"/>
          <w:szCs w:val="22"/>
        </w:rPr>
      </w:pPr>
    </w:p>
    <w:p w:rsidR="00610A20" w:rsidRPr="008B7061" w:rsidRDefault="00610A20" w:rsidP="00610A20">
      <w:pPr>
        <w:ind w:firstLine="3969"/>
        <w:jc w:val="both"/>
        <w:rPr>
          <w:sz w:val="22"/>
          <w:szCs w:val="22"/>
        </w:rPr>
      </w:pPr>
    </w:p>
    <w:p w:rsidR="00610A20" w:rsidRPr="008B7061" w:rsidRDefault="00610A20" w:rsidP="00610A20">
      <w:pPr>
        <w:ind w:firstLine="3969"/>
        <w:jc w:val="both"/>
        <w:rPr>
          <w:sz w:val="22"/>
          <w:szCs w:val="22"/>
        </w:rPr>
      </w:pPr>
      <w:r w:rsidRPr="008B7061">
        <w:rPr>
          <w:sz w:val="22"/>
          <w:szCs w:val="22"/>
        </w:rPr>
        <w:t>...................................................................................</w:t>
      </w:r>
    </w:p>
    <w:p w:rsidR="00610A20" w:rsidRDefault="00610A20" w:rsidP="00610A20">
      <w:pPr>
        <w:ind w:left="540" w:hanging="540"/>
        <w:jc w:val="both"/>
        <w:rPr>
          <w:sz w:val="16"/>
          <w:szCs w:val="16"/>
        </w:rPr>
      </w:pPr>
      <w:r w:rsidRPr="008B7061">
        <w:rPr>
          <w:sz w:val="16"/>
          <w:szCs w:val="16"/>
        </w:rPr>
        <w:t>Podpis upoważn</w:t>
      </w:r>
      <w:r>
        <w:rPr>
          <w:sz w:val="16"/>
          <w:szCs w:val="16"/>
        </w:rPr>
        <w:t>ionego przedstawiciela Wykonawcy</w:t>
      </w:r>
    </w:p>
    <w:p w:rsidR="00E8797E" w:rsidRDefault="00B409EB" w:rsidP="00E8797E">
      <w:pPr>
        <w:autoSpaceDE w:val="0"/>
        <w:autoSpaceDN w:val="0"/>
        <w:adjustRightInd w:val="0"/>
        <w:spacing w:line="360" w:lineRule="auto"/>
        <w:jc w:val="right"/>
        <w:rPr>
          <w:b/>
          <w:color w:val="000000"/>
          <w:spacing w:val="-4"/>
          <w:lang w:val="sq-AL"/>
        </w:rPr>
      </w:pPr>
      <w:r>
        <w:rPr>
          <w:b/>
          <w:color w:val="000000"/>
          <w:spacing w:val="-4"/>
          <w:lang w:val="sq-AL"/>
        </w:rPr>
        <w:t xml:space="preserve">ZAŁĄCZNIK NR </w:t>
      </w:r>
      <w:r w:rsidR="00B04E87">
        <w:rPr>
          <w:b/>
          <w:color w:val="000000"/>
          <w:spacing w:val="-4"/>
          <w:lang w:val="sq-AL"/>
        </w:rPr>
        <w:t>3</w:t>
      </w:r>
    </w:p>
    <w:p w:rsidR="0041468E" w:rsidRDefault="0041468E" w:rsidP="0041468E">
      <w:pPr>
        <w:autoSpaceDE w:val="0"/>
        <w:autoSpaceDN w:val="0"/>
        <w:adjustRightInd w:val="0"/>
        <w:jc w:val="both"/>
        <w:rPr>
          <w:color w:val="000000"/>
          <w:spacing w:val="-4"/>
          <w:lang w:val="sq-AL"/>
        </w:rPr>
      </w:pPr>
    </w:p>
    <w:p w:rsidR="00B04E87" w:rsidRDefault="00B04E87" w:rsidP="00B04E87">
      <w:pPr>
        <w:ind w:left="540" w:hanging="540"/>
        <w:jc w:val="right"/>
        <w:rPr>
          <w:b/>
        </w:rPr>
      </w:pPr>
    </w:p>
    <w:p w:rsidR="00B04E87" w:rsidRDefault="00B04E87" w:rsidP="00B04E87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B04E87" w:rsidRPr="003E02B4" w:rsidRDefault="00B04E87" w:rsidP="00B04E87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(miejscowość i data)</w:t>
      </w:r>
    </w:p>
    <w:p w:rsidR="00B04E87" w:rsidRDefault="00B04E87" w:rsidP="00B04E87">
      <w:pPr>
        <w:ind w:left="540" w:hanging="540"/>
        <w:jc w:val="center"/>
        <w:rPr>
          <w:b/>
        </w:rPr>
      </w:pPr>
    </w:p>
    <w:p w:rsidR="00B04E87" w:rsidRDefault="00B04E87" w:rsidP="00B04E87">
      <w:pPr>
        <w:ind w:left="540" w:hanging="540"/>
        <w:jc w:val="center"/>
        <w:rPr>
          <w:b/>
        </w:rPr>
      </w:pPr>
    </w:p>
    <w:p w:rsidR="00B04E87" w:rsidRPr="00E23A4C" w:rsidRDefault="00736E3C" w:rsidP="00B04E87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</w:t>
      </w:r>
      <w:r w:rsidR="00FD0E4B">
        <w:rPr>
          <w:b/>
          <w:iCs/>
          <w:sz w:val="22"/>
          <w:szCs w:val="22"/>
        </w:rPr>
        <w:t>9</w:t>
      </w:r>
      <w:r w:rsidR="00B04E87">
        <w:rPr>
          <w:b/>
          <w:iCs/>
          <w:sz w:val="22"/>
          <w:szCs w:val="22"/>
        </w:rPr>
        <w:t>/201</w:t>
      </w:r>
      <w:r>
        <w:rPr>
          <w:b/>
          <w:iCs/>
          <w:sz w:val="22"/>
          <w:szCs w:val="22"/>
        </w:rPr>
        <w:t>7</w:t>
      </w:r>
      <w:r w:rsidR="00FD0E4B">
        <w:rPr>
          <w:b/>
          <w:iCs/>
          <w:sz w:val="22"/>
          <w:szCs w:val="22"/>
        </w:rPr>
        <w:t xml:space="preserve"> F</w:t>
      </w:r>
    </w:p>
    <w:p w:rsidR="00E8797E" w:rsidRDefault="00E8797E" w:rsidP="00E8797E">
      <w:pPr>
        <w:spacing w:line="360" w:lineRule="auto"/>
        <w:jc w:val="both"/>
      </w:pPr>
    </w:p>
    <w:p w:rsidR="00E8797E" w:rsidRDefault="00E8797E" w:rsidP="00E8797E">
      <w:pPr>
        <w:spacing w:line="360" w:lineRule="auto"/>
        <w:jc w:val="center"/>
        <w:rPr>
          <w:b/>
        </w:rPr>
      </w:pPr>
      <w:r>
        <w:rPr>
          <w:b/>
        </w:rPr>
        <w:t>WYKAZ WYKONA</w:t>
      </w:r>
      <w:r w:rsidR="00F00940">
        <w:rPr>
          <w:b/>
        </w:rPr>
        <w:t>N</w:t>
      </w:r>
      <w:r>
        <w:rPr>
          <w:b/>
        </w:rPr>
        <w:t xml:space="preserve">YCH USŁUG </w:t>
      </w:r>
    </w:p>
    <w:p w:rsidR="00E8797E" w:rsidRDefault="00E8797E" w:rsidP="00E8797E">
      <w:pPr>
        <w:spacing w:line="360" w:lineRule="auto"/>
        <w:jc w:val="both"/>
      </w:pPr>
    </w:p>
    <w:p w:rsidR="00E8797E" w:rsidRDefault="00E8797E" w:rsidP="00E8797E">
      <w:pPr>
        <w:spacing w:line="360" w:lineRule="auto"/>
        <w:jc w:val="both"/>
      </w:pPr>
      <w:r w:rsidRPr="00E8797E">
        <w:t xml:space="preserve">Poniżej </w:t>
      </w:r>
      <w:r>
        <w:t xml:space="preserve">podajemy wykaz usług zrealizowanych w ciągu ostatnich trzech lat: </w:t>
      </w:r>
    </w:p>
    <w:p w:rsidR="00E8797E" w:rsidRDefault="00E8797E" w:rsidP="00E8797E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413"/>
        <w:gridCol w:w="1829"/>
        <w:gridCol w:w="1436"/>
        <w:gridCol w:w="1437"/>
        <w:gridCol w:w="1789"/>
      </w:tblGrid>
      <w:tr w:rsidR="00C67BA9" w:rsidTr="00590CD1">
        <w:tc>
          <w:tcPr>
            <w:tcW w:w="544" w:type="dxa"/>
            <w:vMerge w:val="restart"/>
            <w:shd w:val="clear" w:color="auto" w:fill="FDE9D9"/>
          </w:tcPr>
          <w:p w:rsidR="00C67BA9" w:rsidRPr="00590CD1" w:rsidRDefault="00C67BA9" w:rsidP="00590CD1">
            <w:pPr>
              <w:spacing w:line="360" w:lineRule="auto"/>
              <w:jc w:val="both"/>
              <w:rPr>
                <w:b/>
              </w:rPr>
            </w:pPr>
            <w:r w:rsidRPr="00590CD1">
              <w:rPr>
                <w:b/>
              </w:rPr>
              <w:t xml:space="preserve">Lp. </w:t>
            </w:r>
          </w:p>
        </w:tc>
        <w:tc>
          <w:tcPr>
            <w:tcW w:w="2413" w:type="dxa"/>
            <w:vMerge w:val="restart"/>
            <w:shd w:val="clear" w:color="auto" w:fill="FDE9D9"/>
          </w:tcPr>
          <w:p w:rsidR="00C67BA9" w:rsidRPr="00590CD1" w:rsidRDefault="00C67BA9" w:rsidP="00590CD1">
            <w:pPr>
              <w:spacing w:line="360" w:lineRule="auto"/>
              <w:jc w:val="both"/>
              <w:rPr>
                <w:b/>
              </w:rPr>
            </w:pPr>
            <w:r w:rsidRPr="00590CD1">
              <w:rPr>
                <w:b/>
              </w:rPr>
              <w:t xml:space="preserve">Nazwa zadania, </w:t>
            </w:r>
          </w:p>
          <w:p w:rsidR="00C67BA9" w:rsidRPr="00590CD1" w:rsidRDefault="00C67BA9" w:rsidP="00590CD1">
            <w:pPr>
              <w:spacing w:line="360" w:lineRule="auto"/>
              <w:jc w:val="both"/>
              <w:rPr>
                <w:b/>
              </w:rPr>
            </w:pPr>
            <w:r w:rsidRPr="00590CD1">
              <w:rPr>
                <w:b/>
              </w:rPr>
              <w:t xml:space="preserve">zakres usługi </w:t>
            </w:r>
          </w:p>
        </w:tc>
        <w:tc>
          <w:tcPr>
            <w:tcW w:w="1736" w:type="dxa"/>
            <w:vMerge w:val="restart"/>
            <w:shd w:val="clear" w:color="auto" w:fill="FDE9D9"/>
          </w:tcPr>
          <w:p w:rsidR="00C67BA9" w:rsidRPr="00590CD1" w:rsidRDefault="00C67BA9" w:rsidP="00590CD1">
            <w:pPr>
              <w:spacing w:line="360" w:lineRule="auto"/>
              <w:jc w:val="both"/>
              <w:rPr>
                <w:b/>
              </w:rPr>
            </w:pPr>
            <w:r w:rsidRPr="00590CD1">
              <w:rPr>
                <w:b/>
              </w:rPr>
              <w:t xml:space="preserve">Nazwa i adres Zamawiającego 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C67BA9" w:rsidRPr="00590CD1" w:rsidRDefault="00C67BA9" w:rsidP="00590CD1">
            <w:pPr>
              <w:spacing w:line="360" w:lineRule="auto"/>
              <w:jc w:val="center"/>
              <w:rPr>
                <w:b/>
              </w:rPr>
            </w:pPr>
            <w:r w:rsidRPr="00590CD1">
              <w:rPr>
                <w:b/>
              </w:rPr>
              <w:t>Termin realizacji</w:t>
            </w:r>
          </w:p>
        </w:tc>
        <w:tc>
          <w:tcPr>
            <w:tcW w:w="1722" w:type="dxa"/>
            <w:vMerge w:val="restart"/>
            <w:shd w:val="clear" w:color="auto" w:fill="FDE9D9"/>
          </w:tcPr>
          <w:p w:rsidR="00C67BA9" w:rsidRPr="00590CD1" w:rsidRDefault="00C67BA9" w:rsidP="00590CD1">
            <w:pPr>
              <w:spacing w:line="360" w:lineRule="auto"/>
              <w:jc w:val="both"/>
              <w:rPr>
                <w:b/>
              </w:rPr>
            </w:pPr>
            <w:r w:rsidRPr="00590CD1">
              <w:rPr>
                <w:b/>
              </w:rPr>
              <w:t xml:space="preserve">Wartość zrealizowanego zamówienia </w:t>
            </w:r>
          </w:p>
        </w:tc>
      </w:tr>
      <w:tr w:rsidR="00C67BA9" w:rsidTr="00590CD1">
        <w:tc>
          <w:tcPr>
            <w:tcW w:w="544" w:type="dxa"/>
            <w:vMerge/>
            <w:shd w:val="clear" w:color="auto" w:fill="auto"/>
          </w:tcPr>
          <w:p w:rsidR="00C67BA9" w:rsidRDefault="00C67BA9" w:rsidP="00590CD1">
            <w:pPr>
              <w:spacing w:line="360" w:lineRule="auto"/>
              <w:jc w:val="both"/>
            </w:pPr>
          </w:p>
        </w:tc>
        <w:tc>
          <w:tcPr>
            <w:tcW w:w="2413" w:type="dxa"/>
            <w:vMerge/>
            <w:shd w:val="clear" w:color="auto" w:fill="auto"/>
          </w:tcPr>
          <w:p w:rsidR="00C67BA9" w:rsidRDefault="00C67BA9" w:rsidP="00590CD1">
            <w:pPr>
              <w:spacing w:line="360" w:lineRule="auto"/>
              <w:jc w:val="both"/>
            </w:pPr>
          </w:p>
        </w:tc>
        <w:tc>
          <w:tcPr>
            <w:tcW w:w="1736" w:type="dxa"/>
            <w:vMerge/>
            <w:shd w:val="clear" w:color="auto" w:fill="auto"/>
          </w:tcPr>
          <w:p w:rsidR="00C67BA9" w:rsidRDefault="00C67BA9" w:rsidP="00590CD1">
            <w:pPr>
              <w:spacing w:line="360" w:lineRule="auto"/>
              <w:jc w:val="both"/>
            </w:pPr>
          </w:p>
        </w:tc>
        <w:tc>
          <w:tcPr>
            <w:tcW w:w="1436" w:type="dxa"/>
            <w:shd w:val="clear" w:color="auto" w:fill="FDE9D9"/>
          </w:tcPr>
          <w:p w:rsidR="00C67BA9" w:rsidRDefault="00C67BA9" w:rsidP="00590CD1">
            <w:pPr>
              <w:spacing w:line="360" w:lineRule="auto"/>
              <w:jc w:val="both"/>
            </w:pPr>
            <w:r>
              <w:t>rozpoczęcie</w:t>
            </w:r>
          </w:p>
        </w:tc>
        <w:tc>
          <w:tcPr>
            <w:tcW w:w="1437" w:type="dxa"/>
            <w:shd w:val="clear" w:color="auto" w:fill="FDE9D9"/>
          </w:tcPr>
          <w:p w:rsidR="00C67BA9" w:rsidRDefault="00C67BA9" w:rsidP="00590CD1">
            <w:pPr>
              <w:spacing w:line="360" w:lineRule="auto"/>
              <w:jc w:val="both"/>
            </w:pPr>
            <w:r>
              <w:t>zakończenie</w:t>
            </w:r>
          </w:p>
        </w:tc>
        <w:tc>
          <w:tcPr>
            <w:tcW w:w="1722" w:type="dxa"/>
            <w:vMerge/>
            <w:shd w:val="clear" w:color="auto" w:fill="auto"/>
          </w:tcPr>
          <w:p w:rsidR="00C67BA9" w:rsidRDefault="00C67BA9" w:rsidP="00590CD1">
            <w:pPr>
              <w:spacing w:line="360" w:lineRule="auto"/>
              <w:jc w:val="both"/>
            </w:pPr>
          </w:p>
        </w:tc>
      </w:tr>
      <w:tr w:rsidR="00E8797E" w:rsidTr="00590CD1">
        <w:tc>
          <w:tcPr>
            <w:tcW w:w="544" w:type="dxa"/>
            <w:shd w:val="clear" w:color="auto" w:fill="auto"/>
          </w:tcPr>
          <w:p w:rsidR="00E8797E" w:rsidRDefault="00C67BA9" w:rsidP="00590CD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413" w:type="dxa"/>
            <w:shd w:val="clear" w:color="auto" w:fill="auto"/>
          </w:tcPr>
          <w:p w:rsidR="00E8797E" w:rsidRDefault="00E8797E" w:rsidP="00590CD1">
            <w:pPr>
              <w:spacing w:line="360" w:lineRule="auto"/>
              <w:jc w:val="both"/>
            </w:pPr>
          </w:p>
          <w:p w:rsidR="00C67BA9" w:rsidRDefault="00C67BA9" w:rsidP="00590CD1">
            <w:pPr>
              <w:spacing w:line="360" w:lineRule="auto"/>
              <w:jc w:val="both"/>
            </w:pPr>
          </w:p>
        </w:tc>
        <w:tc>
          <w:tcPr>
            <w:tcW w:w="1736" w:type="dxa"/>
            <w:shd w:val="clear" w:color="auto" w:fill="auto"/>
          </w:tcPr>
          <w:p w:rsidR="00E8797E" w:rsidRDefault="00E8797E" w:rsidP="00590CD1">
            <w:pPr>
              <w:spacing w:line="360" w:lineRule="auto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E8797E" w:rsidRDefault="00E8797E" w:rsidP="00590CD1">
            <w:pPr>
              <w:spacing w:line="360" w:lineRule="auto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E8797E" w:rsidRDefault="00E8797E" w:rsidP="00590CD1">
            <w:pPr>
              <w:spacing w:line="360" w:lineRule="auto"/>
              <w:jc w:val="both"/>
            </w:pPr>
          </w:p>
        </w:tc>
        <w:tc>
          <w:tcPr>
            <w:tcW w:w="1722" w:type="dxa"/>
            <w:shd w:val="clear" w:color="auto" w:fill="auto"/>
          </w:tcPr>
          <w:p w:rsidR="00E8797E" w:rsidRDefault="00E8797E" w:rsidP="00590CD1">
            <w:pPr>
              <w:spacing w:line="360" w:lineRule="auto"/>
              <w:jc w:val="both"/>
            </w:pPr>
          </w:p>
        </w:tc>
      </w:tr>
      <w:tr w:rsidR="00E8797E" w:rsidTr="00590CD1">
        <w:tc>
          <w:tcPr>
            <w:tcW w:w="544" w:type="dxa"/>
            <w:shd w:val="clear" w:color="auto" w:fill="auto"/>
          </w:tcPr>
          <w:p w:rsidR="00E8797E" w:rsidRDefault="00C67BA9" w:rsidP="00590CD1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413" w:type="dxa"/>
            <w:shd w:val="clear" w:color="auto" w:fill="auto"/>
          </w:tcPr>
          <w:p w:rsidR="00E8797E" w:rsidRDefault="00E8797E" w:rsidP="00590CD1">
            <w:pPr>
              <w:spacing w:line="360" w:lineRule="auto"/>
              <w:jc w:val="both"/>
            </w:pPr>
          </w:p>
          <w:p w:rsidR="00C67BA9" w:rsidRDefault="00C67BA9" w:rsidP="00590CD1">
            <w:pPr>
              <w:spacing w:line="360" w:lineRule="auto"/>
              <w:jc w:val="both"/>
            </w:pPr>
          </w:p>
        </w:tc>
        <w:tc>
          <w:tcPr>
            <w:tcW w:w="1736" w:type="dxa"/>
            <w:shd w:val="clear" w:color="auto" w:fill="auto"/>
          </w:tcPr>
          <w:p w:rsidR="00E8797E" w:rsidRDefault="00E8797E" w:rsidP="00590CD1">
            <w:pPr>
              <w:spacing w:line="360" w:lineRule="auto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E8797E" w:rsidRDefault="00E8797E" w:rsidP="00590CD1">
            <w:pPr>
              <w:spacing w:line="360" w:lineRule="auto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E8797E" w:rsidRDefault="00E8797E" w:rsidP="00590CD1">
            <w:pPr>
              <w:spacing w:line="360" w:lineRule="auto"/>
              <w:jc w:val="both"/>
            </w:pPr>
          </w:p>
        </w:tc>
        <w:tc>
          <w:tcPr>
            <w:tcW w:w="1722" w:type="dxa"/>
            <w:shd w:val="clear" w:color="auto" w:fill="auto"/>
          </w:tcPr>
          <w:p w:rsidR="00E8797E" w:rsidRDefault="00E8797E" w:rsidP="00590CD1">
            <w:pPr>
              <w:spacing w:line="360" w:lineRule="auto"/>
              <w:jc w:val="both"/>
            </w:pPr>
          </w:p>
        </w:tc>
      </w:tr>
      <w:tr w:rsidR="00C67BA9" w:rsidTr="00590CD1">
        <w:tc>
          <w:tcPr>
            <w:tcW w:w="544" w:type="dxa"/>
            <w:shd w:val="clear" w:color="auto" w:fill="auto"/>
          </w:tcPr>
          <w:p w:rsidR="00C67BA9" w:rsidRDefault="00C67BA9" w:rsidP="00590CD1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413" w:type="dxa"/>
            <w:shd w:val="clear" w:color="auto" w:fill="auto"/>
          </w:tcPr>
          <w:p w:rsidR="00C67BA9" w:rsidRDefault="00C67BA9" w:rsidP="00590CD1">
            <w:pPr>
              <w:spacing w:line="360" w:lineRule="auto"/>
              <w:jc w:val="both"/>
            </w:pPr>
          </w:p>
          <w:p w:rsidR="00C67BA9" w:rsidRDefault="00C67BA9" w:rsidP="00590CD1">
            <w:pPr>
              <w:spacing w:line="360" w:lineRule="auto"/>
              <w:jc w:val="both"/>
            </w:pPr>
          </w:p>
        </w:tc>
        <w:tc>
          <w:tcPr>
            <w:tcW w:w="1736" w:type="dxa"/>
            <w:shd w:val="clear" w:color="auto" w:fill="auto"/>
          </w:tcPr>
          <w:p w:rsidR="00C67BA9" w:rsidRDefault="00C67BA9" w:rsidP="00590CD1">
            <w:pPr>
              <w:spacing w:line="360" w:lineRule="auto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C67BA9" w:rsidRDefault="00C67BA9" w:rsidP="00590CD1">
            <w:pPr>
              <w:spacing w:line="360" w:lineRule="auto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C67BA9" w:rsidRDefault="00C67BA9" w:rsidP="00590CD1">
            <w:pPr>
              <w:spacing w:line="360" w:lineRule="auto"/>
              <w:jc w:val="both"/>
            </w:pPr>
          </w:p>
        </w:tc>
        <w:tc>
          <w:tcPr>
            <w:tcW w:w="1722" w:type="dxa"/>
            <w:shd w:val="clear" w:color="auto" w:fill="auto"/>
          </w:tcPr>
          <w:p w:rsidR="00C67BA9" w:rsidRDefault="00C67BA9" w:rsidP="00590CD1">
            <w:pPr>
              <w:spacing w:line="360" w:lineRule="auto"/>
              <w:jc w:val="both"/>
            </w:pPr>
          </w:p>
        </w:tc>
      </w:tr>
    </w:tbl>
    <w:p w:rsidR="00E8797E" w:rsidRDefault="00E8797E" w:rsidP="00E8797E">
      <w:pPr>
        <w:spacing w:line="360" w:lineRule="auto"/>
        <w:jc w:val="both"/>
      </w:pPr>
    </w:p>
    <w:p w:rsidR="00C67BA9" w:rsidRPr="008B4B71" w:rsidRDefault="008B4B71" w:rsidP="00E8797E">
      <w:pPr>
        <w:spacing w:line="360" w:lineRule="auto"/>
        <w:jc w:val="both"/>
        <w:rPr>
          <w:sz w:val="20"/>
          <w:szCs w:val="20"/>
        </w:rPr>
      </w:pPr>
      <w:r w:rsidRPr="008B4B71">
        <w:rPr>
          <w:b/>
          <w:sz w:val="20"/>
          <w:szCs w:val="20"/>
        </w:rPr>
        <w:t>UWAGA:</w:t>
      </w:r>
      <w:r w:rsidRPr="008B4B71">
        <w:rPr>
          <w:sz w:val="20"/>
          <w:szCs w:val="20"/>
        </w:rPr>
        <w:t xml:space="preserve"> Do wykazu należy dołączyć dowody określające,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:rsidR="00C67BA9" w:rsidRPr="00E8797E" w:rsidRDefault="00C67BA9" w:rsidP="00E8797E">
      <w:pPr>
        <w:spacing w:line="360" w:lineRule="auto"/>
        <w:jc w:val="both"/>
      </w:pPr>
    </w:p>
    <w:p w:rsidR="00E8797E" w:rsidRDefault="00E8797E" w:rsidP="0041468E">
      <w:pPr>
        <w:autoSpaceDE w:val="0"/>
        <w:autoSpaceDN w:val="0"/>
        <w:adjustRightInd w:val="0"/>
        <w:jc w:val="both"/>
        <w:rPr>
          <w:color w:val="000000"/>
          <w:spacing w:val="-4"/>
          <w:lang w:val="sq-AL"/>
        </w:rPr>
      </w:pPr>
    </w:p>
    <w:p w:rsidR="00437C01" w:rsidRPr="008B7061" w:rsidRDefault="00437C01" w:rsidP="00437C01">
      <w:pPr>
        <w:ind w:firstLine="3969"/>
        <w:jc w:val="both"/>
        <w:rPr>
          <w:sz w:val="22"/>
          <w:szCs w:val="22"/>
        </w:rPr>
      </w:pPr>
      <w:r w:rsidRPr="008B7061">
        <w:rPr>
          <w:sz w:val="22"/>
          <w:szCs w:val="22"/>
        </w:rPr>
        <w:t>...................................................................................</w:t>
      </w:r>
    </w:p>
    <w:p w:rsidR="00437C01" w:rsidRDefault="00437C01" w:rsidP="00437C01">
      <w:pPr>
        <w:ind w:left="540" w:hanging="540"/>
        <w:jc w:val="both"/>
        <w:rPr>
          <w:sz w:val="16"/>
          <w:szCs w:val="16"/>
        </w:rPr>
      </w:pPr>
      <w:r w:rsidRPr="008B7061">
        <w:rPr>
          <w:sz w:val="16"/>
          <w:szCs w:val="16"/>
        </w:rPr>
        <w:t>Podpis upoważn</w:t>
      </w:r>
      <w:r>
        <w:rPr>
          <w:sz w:val="16"/>
          <w:szCs w:val="16"/>
        </w:rPr>
        <w:t>ionego przedstawiciela Wykonawcy</w:t>
      </w:r>
    </w:p>
    <w:p w:rsidR="00876F4D" w:rsidRDefault="00876F4D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437C01" w:rsidRDefault="00437C01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437C01" w:rsidRDefault="00437C01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876F4D" w:rsidRDefault="00876F4D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876F4D" w:rsidRDefault="00876F4D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876F4D" w:rsidRDefault="00876F4D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876F4D" w:rsidRDefault="00876F4D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876F4D" w:rsidRDefault="00876F4D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876F4D" w:rsidRDefault="00876F4D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FD0E4B" w:rsidRDefault="00FD0E4B">
      <w:pPr>
        <w:rPr>
          <w:i/>
          <w:color w:val="000000"/>
          <w:spacing w:val="-4"/>
          <w:lang w:val="sq-AL"/>
        </w:rPr>
      </w:pPr>
      <w:r>
        <w:rPr>
          <w:i/>
          <w:color w:val="000000"/>
          <w:spacing w:val="-4"/>
          <w:lang w:val="sq-AL"/>
        </w:rPr>
        <w:br w:type="page"/>
      </w:r>
    </w:p>
    <w:p w:rsidR="00876F4D" w:rsidRDefault="00876F4D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876F4D" w:rsidRDefault="00876F4D" w:rsidP="00E8797E">
      <w:pPr>
        <w:autoSpaceDE w:val="0"/>
        <w:autoSpaceDN w:val="0"/>
        <w:adjustRightInd w:val="0"/>
        <w:jc w:val="center"/>
        <w:rPr>
          <w:i/>
          <w:color w:val="000000"/>
          <w:spacing w:val="-4"/>
          <w:lang w:val="sq-AL"/>
        </w:rPr>
      </w:pPr>
    </w:p>
    <w:p w:rsidR="00542C64" w:rsidRPr="00C07D73" w:rsidRDefault="00542C64" w:rsidP="00542C64">
      <w:pPr>
        <w:tabs>
          <w:tab w:val="left" w:pos="1620"/>
          <w:tab w:val="left" w:pos="6660"/>
        </w:tabs>
        <w:jc w:val="center"/>
      </w:pPr>
      <w:r w:rsidRPr="00C07D73">
        <w:rPr>
          <w:b/>
        </w:rPr>
        <w:t xml:space="preserve">Wzór umowy </w:t>
      </w:r>
    </w:p>
    <w:p w:rsidR="00542C64" w:rsidRPr="00C07D73" w:rsidRDefault="00542C64" w:rsidP="00542C64">
      <w:pPr>
        <w:ind w:left="540" w:hanging="540"/>
        <w:jc w:val="right"/>
        <w:rPr>
          <w:b/>
        </w:rPr>
      </w:pPr>
      <w:r>
        <w:rPr>
          <w:b/>
        </w:rPr>
        <w:t>ZAŁĄCZNIK NR 4</w:t>
      </w:r>
    </w:p>
    <w:p w:rsidR="00542C64" w:rsidRPr="00C07D73" w:rsidRDefault="00A86782" w:rsidP="00542C64">
      <w:pPr>
        <w:pStyle w:val="Nagwek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noProof/>
          <w:sz w:val="24"/>
          <w:szCs w:val="24"/>
        </w:rPr>
        <w:pict>
          <v:shape id="Text Box 22" o:spid="_x0000_s1033" type="#_x0000_t202" style="position:absolute;margin-left:68.95pt;margin-top:8.55pt;width:91.45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vmKQIAAFgEAAAOAAAAZHJzL2Uyb0RvYy54bWysVNuO2yAQfa/Uf0C8N46tXLpWnNU221SV&#10;thdptx+AMY5RgaFAYqdf3wEn2fSiPlT1A2JgODNzzoxXt4NW5CCcl2Aqmk+mlAjDoZFmV9EvT9tX&#10;rynxgZmGKTCiokfh6e365YtVb0tRQAeqEY4giPFlbyvahWDLLPO8E5r5CVhh8LIFp1lA0+2yxrEe&#10;0bXKiul0kfXgGuuAC+/x9H68pOuE37aCh09t60UgqqKYW0irS2sd12y9YuXOMdtJfkqD/UMWmkmD&#10;QS9Q9ywwsnfyNygtuQMPbZhw0Bm0reQi1YDV5NNfqnnsmBWpFiTH2wtN/v/B8o+Hz47IpqIolGEa&#10;JXoSQyBvYCBFEenprS/R69GiXxjwHGVOpXr7APyrJwY2HTM7cecc9J1gDaaXx5fZ1dMRx0eQuv8A&#10;DcZh+wAJaGidjtwhGwTRUabjRZqYC48h80U+y+eUcLwrlouimKcQrDy/ts6HdwI0iZuKOpQ+obPD&#10;gw8xG1aeXWIwD0o2W6lUMtyu3ihHDgzbZJu+E/pPbsqQvqI3c4z9d4hp+v4EoWXAfldSI+EXJ1ZG&#10;2t6aJnVjYFKNe0xZmROPkbqRxDDUQ1JsGQNEjmtojkisg7G9cRxx04H7TkmPrV1R/23PnKBEvTco&#10;zk0+m8VZSMZsvizQcNc39fUNMxyhKhooGbebMM7P3jq56zDSuR3uUNCtTFw/Z3VKH9s3SXAatTgf&#10;13byev4hrH8AAAD//wMAUEsDBBQABgAIAAAAIQALZ3s+3QAAAAkBAAAPAAAAZHJzL2Rvd25yZXYu&#10;eG1sTI/BTsMwEETvSPyDtUhcKmq3UVMIcSqo1BOnhnJ34yWJiNfBdtv071lOcNvRjmbelJvJDeKM&#10;IfaeNCzmCgRS421PrYbD++7hEURMhqwZPKGGK0bYVLc3pSmsv9Aez3VqBYdQLIyGLqWxkDI2HToT&#10;535E4t+nD84klqGVNpgLh7tBLpXKpTM9cUNnRtx22HzVJ6ch/66z2duHndH+unsNjVvZ7WGl9f3d&#10;9PIMIuGU/szwi8/oUDHT0Z/IRjGwztZPbOVjvQDBhmypeMuR01UOsirl/wXVDwAAAP//AwBQSwEC&#10;LQAUAAYACAAAACEAtoM4kv4AAADhAQAAEwAAAAAAAAAAAAAAAAAAAAAAW0NvbnRlbnRfVHlwZXNd&#10;LnhtbFBLAQItABQABgAIAAAAIQA4/SH/1gAAAJQBAAALAAAAAAAAAAAAAAAAAC8BAABfcmVscy8u&#10;cmVsc1BLAQItABQABgAIAAAAIQC4pGvmKQIAAFgEAAAOAAAAAAAAAAAAAAAAAC4CAABkcnMvZTJv&#10;RG9jLnhtbFBLAQItABQABgAIAAAAIQALZ3s+3QAAAAkBAAAPAAAAAAAAAAAAAAAAAIMEAABkcnMv&#10;ZG93bnJldi54bWxQSwUGAAAAAAQABADzAAAAjQUAAAAA&#10;">
            <v:textbox style="mso-fit-shape-to-text:t">
              <w:txbxContent>
                <w:p w:rsidR="00342B5E" w:rsidRPr="00FE7141" w:rsidRDefault="00342B5E" w:rsidP="00542C64">
                  <w:r>
                    <w:t>ZO/1</w:t>
                  </w:r>
                  <w:r w:rsidR="00274A77">
                    <w:t>9</w:t>
                  </w:r>
                  <w:r w:rsidRPr="00FE7141">
                    <w:t>/201</w:t>
                  </w:r>
                  <w:r>
                    <w:t>7</w:t>
                  </w:r>
                  <w:r w:rsidR="00274A77">
                    <w:t xml:space="preserve"> F</w:t>
                  </w:r>
                </w:p>
              </w:txbxContent>
            </v:textbox>
          </v:shape>
        </w:pict>
      </w:r>
      <w:r w:rsidR="00542C64" w:rsidRPr="00C07D73">
        <w:rPr>
          <w:rFonts w:ascii="Times New Roman" w:hAnsi="Times New Roman"/>
          <w:sz w:val="24"/>
          <w:szCs w:val="24"/>
        </w:rPr>
        <w:t xml:space="preserve">Znak sprawy: </w:t>
      </w:r>
    </w:p>
    <w:p w:rsidR="00542C64" w:rsidRPr="00C07D73" w:rsidRDefault="00542C64" w:rsidP="00542C64">
      <w:pPr>
        <w:pStyle w:val="Nagwek2"/>
        <w:jc w:val="center"/>
        <w:rPr>
          <w:rFonts w:ascii="Times New Roman" w:hAnsi="Times New Roman"/>
          <w:i w:val="0"/>
          <w:sz w:val="24"/>
          <w:szCs w:val="24"/>
        </w:rPr>
      </w:pPr>
    </w:p>
    <w:p w:rsidR="00542C64" w:rsidRPr="00C07D73" w:rsidRDefault="00A86782" w:rsidP="00542C64">
      <w:pPr>
        <w:pStyle w:val="Nagwek2"/>
        <w:ind w:left="1416"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noProof/>
          <w:sz w:val="24"/>
          <w:szCs w:val="24"/>
        </w:rPr>
        <w:pict>
          <v:shape id="Text Box 23" o:spid="_x0000_s1034" type="#_x0000_t202" style="position:absolute;left:0;text-align:left;margin-left:163.05pt;margin-top:2.85pt;width:157.8pt;height: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1DLQIAAFgEAAAOAAAAZHJzL2Uyb0RvYy54bWysVNtu2zAMfR+wfxD0vthJkzYx4hRdugwD&#10;ugvQ7gNkWbaFSaImKbG7ry8lp2l2exnmB0EUqUPqHNLr60ErchDOSzAlnU5ySoThUEvTlvTrw+7N&#10;khIfmKmZAiNK+ig8vd68frXubSFm0IGqhSMIYnzR25J2IdgiyzzvhGZ+AlYYdDbgNAtoujarHesR&#10;XatslueXWQ+utg648B5Pb0cn3ST8phE8fG4aLwJRJcXaQlpdWqu4Zps1K1rHbCf5sQz2D1VoJg0m&#10;PUHdssDI3snfoLTkDjw0YcJBZ9A0kov0BnzNNP/lNfcdsyK9Bcnx9kST/3+w/NPhiyOyLukVJYZp&#10;lOhBDIG8hYHMLiI9vfUFRt1bjAsDnqPM6ane3gH/5omBbcdMK26cg74TrMbypvFmdnZ1xPERpOo/&#10;Qo152D5AAhoapyN3yAZBdJTp8SRNrIXjIWo9zy/RxdF3MV8tl4uUghXPt63z4b0ATeKmpA6lT+js&#10;cOdDrIYVzyExmQcl651UKhmurbbKkQPDNtml74j+U5gypC/pajFbjAT8FSJP358gtAzY70rqki5P&#10;QayItL0zderGwKQa91iyMkceI3UjiWGohqTYMiaIHFdQPyKxDsb2xnHETQfuByU9tnZJ/fc9c4IS&#10;9cGgOKvpfB5nIRnzxdUMDXfuqc49zHCEKmmgZNxuwzg/e+tk22GmsR0M3KCgjUxcv1R1LB/bN0lw&#10;HLU4H+d2inr5IWyeAAAA//8DAFBLAwQUAAYACAAAACEAcbxf8N4AAAAIAQAADwAAAGRycy9kb3du&#10;cmV2LnhtbEyPwU7DMBBE70j8g7VIXBB10pY0hDgVQgLBDdoKrm68TSLidbDdNPw9ywlus5rR7Jty&#10;PdlejOhD50hBOktAINXOdNQo2G0fr3MQIWoyuneECr4xwLo6Pyt1YdyJ3nDcxEZwCYVCK2hjHAop&#10;Q92i1WHmBiT2Ds5bHfn0jTRen7jc9nKeJJm0uiP+0OoBH1qsPzdHqyBfPo8f4WXx+l5nh/42Xq3G&#10;py+v1OXFdH8HIuIU/8Lwi8/oUDHT3h3JBNErWMyzlKMKblYg2M+WKYs9iyQHWZXy/4DqBwAA//8D&#10;AFBLAQItABQABgAIAAAAIQC2gziS/gAAAOEBAAATAAAAAAAAAAAAAAAAAAAAAABbQ29udGVudF9U&#10;eXBlc10ueG1sUEsBAi0AFAAGAAgAAAAhADj9If/WAAAAlAEAAAsAAAAAAAAAAAAAAAAALwEAAF9y&#10;ZWxzLy5yZWxzUEsBAi0AFAAGAAgAAAAhALbEnUMtAgAAWAQAAA4AAAAAAAAAAAAAAAAALgIAAGRy&#10;cy9lMm9Eb2MueG1sUEsBAi0AFAAGAAgAAAAhAHG8X/DeAAAACAEAAA8AAAAAAAAAAAAAAAAAhwQA&#10;AGRycy9kb3ducmV2LnhtbFBLBQYAAAAABAAEAPMAAACSBQAAAAA=&#10;">
            <v:textbox>
              <w:txbxContent>
                <w:p w:rsidR="00342B5E" w:rsidRPr="00015BD6" w:rsidRDefault="00342B5E" w:rsidP="00542C6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542C64" w:rsidRPr="00C07D73">
        <w:rPr>
          <w:rFonts w:ascii="Times New Roman" w:hAnsi="Times New Roman"/>
          <w:sz w:val="24"/>
          <w:szCs w:val="24"/>
        </w:rPr>
        <w:t>Umowa nr</w:t>
      </w:r>
    </w:p>
    <w:p w:rsidR="00542C64" w:rsidRPr="00C07D73" w:rsidRDefault="00542C64" w:rsidP="00542C64">
      <w:pPr>
        <w:pStyle w:val="Tekstpodstawowy"/>
        <w:ind w:right="-6"/>
        <w:rPr>
          <w:b/>
          <w:i/>
        </w:rPr>
      </w:pPr>
    </w:p>
    <w:p w:rsidR="00542C64" w:rsidRPr="00C07D73" w:rsidRDefault="00A86782" w:rsidP="00542C64">
      <w:r>
        <w:rPr>
          <w:noProof/>
        </w:rPr>
        <w:pict>
          <v:shape id="Text Box 24" o:spid="_x0000_s1035" type="#_x0000_t202" style="position:absolute;margin-left:47.2pt;margin-top:5.5pt;width:113.6pt;height:20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vEKAIAAFgEAAAOAAAAZHJzL2Uyb0RvYy54bWysVNtu2zAMfR+wfxD0vjgxkqwx4hRdugwD&#10;ugvQ7gNkWbaFSaImKbGzrx8lJ2l2exnmB4EUqUPykPT6dtCKHITzEkxJZ5MpJcJwqKVpS/rlaffq&#10;hhIfmKmZAiNKehSe3m5evlj3thA5dKBq4QiCGF/0tqRdCLbIMs87oZmfgBUGjQ04zQKqrs1qx3pE&#10;1yrLp9Nl1oOrrQMuvMfb+9FINwm/aQQPn5rGi0BUSTG3kE6Xziqe2WbNitYx20l+SoP9QxaaSYNB&#10;L1D3LDCyd/I3KC25Aw9NmHDQGTSN5CLVgNXMpr9U89gxK1ItSI63F5r8/4PlHw+fHZF1SZeUGKax&#10;RU9iCOQNDCSfR3p66wv0erToFwa8xzanUr19AP7VEwPbjplW3DkHfSdYjenN4svs6umI4yNI1X+A&#10;GuOwfYAENDROR+6QDYLo2KbjpTUxFx5Dzuf56xxNHG35crZEOYZgxfm1dT68E6BJFErqsPUJnR0e&#10;fBhdzy4xmAcl651UKimurbbKkQPDMdml74T+k5sypC/papEvRgL+CjFN358gtAw470rqkt5cnFgR&#10;aXtrakyTFYFJNcpYnTInHiN1I4lhqIbUsVUMEDmuoD4isQ7G8cZ1RKED952SHke7pP7bnjlBiXpv&#10;sDkrJDPuQlLmi0Sru7ZU1xZmOEKVNFAyitsw7s/eOtl2GOk8DnfY0J1MXD9ndUofxzd167RqcT+u&#10;9eT1/EPY/AAAAP//AwBQSwMEFAAGAAgAAAAhAE6xODrdAAAACAEAAA8AAABkcnMvZG93bnJldi54&#10;bWxMj8FOwzAQRO9I/IO1SFwq6iRtIghxKqjUE6eGcnfjJYmI18F22/TvWU5w3JnR7JtqM9tRnNGH&#10;wZGCdJmAQGqdGahTcHjfPTyCCFGT0aMjVHDFAJv69qbSpXEX2uO5iZ3gEgqlVtDHOJVShrZHq8PS&#10;TUjsfTpvdeTTd9J4feFyO8osSQpp9UD8odcTbntsv5qTVVB8N6vF24dZ0P66e/Wtzc32kCt1fze/&#10;PIOIOMe/MPziMzrUzHR0JzJBjAqe1mtOsp7yJPZXWVqAOCrIswxkXcn/A+ofAAAA//8DAFBLAQIt&#10;ABQABgAIAAAAIQC2gziS/gAAAOEBAAATAAAAAAAAAAAAAAAAAAAAAABbQ29udGVudF9UeXBlc10u&#10;eG1sUEsBAi0AFAAGAAgAAAAhADj9If/WAAAAlAEAAAsAAAAAAAAAAAAAAAAALwEAAF9yZWxzLy5y&#10;ZWxzUEsBAi0AFAAGAAgAAAAhAEoNm8QoAgAAWAQAAA4AAAAAAAAAAAAAAAAALgIAAGRycy9lMm9E&#10;b2MueG1sUEsBAi0AFAAGAAgAAAAhAE6xODrdAAAACAEAAA8AAAAAAAAAAAAAAAAAggQAAGRycy9k&#10;b3ducmV2LnhtbFBLBQYAAAAABAAEAPMAAACMBQAAAAA=&#10;">
            <v:textbox style="mso-fit-shape-to-text:t">
              <w:txbxContent>
                <w:p w:rsidR="00342B5E" w:rsidRPr="00015BD6" w:rsidRDefault="00342B5E" w:rsidP="00542C6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42C64" w:rsidRPr="00C07D73" w:rsidRDefault="00542C64" w:rsidP="00B71B1B">
      <w:pPr>
        <w:pStyle w:val="Tekstpodstawowywcity3"/>
        <w:spacing w:after="200"/>
        <w:ind w:left="0" w:right="312"/>
        <w:jc w:val="both"/>
        <w:rPr>
          <w:sz w:val="24"/>
          <w:szCs w:val="24"/>
          <w:lang w:val="sq-AL"/>
        </w:rPr>
      </w:pPr>
      <w:r w:rsidRPr="00C07D73">
        <w:rPr>
          <w:sz w:val="24"/>
          <w:szCs w:val="24"/>
          <w:lang w:val="sq-AL"/>
        </w:rPr>
        <w:t>W dniu</w:t>
      </w:r>
      <w:r w:rsidRPr="00C07D73">
        <w:rPr>
          <w:sz w:val="24"/>
          <w:szCs w:val="24"/>
          <w:lang w:val="sq-AL"/>
        </w:rPr>
        <w:tab/>
      </w:r>
      <w:r w:rsidRPr="00C07D73">
        <w:rPr>
          <w:sz w:val="24"/>
          <w:szCs w:val="24"/>
          <w:lang w:val="sq-AL"/>
        </w:rPr>
        <w:tab/>
      </w:r>
      <w:r w:rsidRPr="00C07D73">
        <w:rPr>
          <w:sz w:val="24"/>
          <w:szCs w:val="24"/>
          <w:lang w:val="sq-AL"/>
        </w:rPr>
        <w:tab/>
      </w:r>
      <w:r w:rsidRPr="00C07D73">
        <w:rPr>
          <w:sz w:val="24"/>
          <w:szCs w:val="24"/>
          <w:lang w:val="sq-AL"/>
        </w:rPr>
        <w:tab/>
        <w:t xml:space="preserve">r. w Łodzi pomiędzy </w:t>
      </w:r>
      <w:r w:rsidR="00F00846">
        <w:rPr>
          <w:sz w:val="24"/>
          <w:szCs w:val="24"/>
          <w:lang w:val="sq-AL"/>
        </w:rPr>
        <w:t xml:space="preserve">Fundacją Rozwoju </w:t>
      </w:r>
      <w:r w:rsidRPr="00C07D73">
        <w:rPr>
          <w:sz w:val="24"/>
          <w:szCs w:val="24"/>
          <w:lang w:val="sq-AL"/>
        </w:rPr>
        <w:t>Szkoł</w:t>
      </w:r>
      <w:r w:rsidR="00F00846">
        <w:rPr>
          <w:sz w:val="24"/>
          <w:szCs w:val="24"/>
          <w:lang w:val="sq-AL"/>
        </w:rPr>
        <w:t xml:space="preserve">y Filmowej </w:t>
      </w:r>
      <w:r w:rsidRPr="00C07D73">
        <w:rPr>
          <w:sz w:val="24"/>
          <w:szCs w:val="24"/>
          <w:lang w:val="sq-AL"/>
        </w:rPr>
        <w:t xml:space="preserve">w Łodzi, ul. Targowa 61/63, </w:t>
      </w:r>
      <w:r w:rsidRPr="00C07D73">
        <w:rPr>
          <w:color w:val="000000"/>
          <w:spacing w:val="-4"/>
          <w:sz w:val="24"/>
          <w:szCs w:val="24"/>
          <w:lang w:val="sq-AL"/>
        </w:rPr>
        <w:t xml:space="preserve">zwaną w dalszej treści umowy Zamawiającym, reprezentowaną  </w:t>
      </w:r>
      <w:r w:rsidRPr="00C07D73">
        <w:rPr>
          <w:color w:val="000000"/>
          <w:spacing w:val="-7"/>
          <w:sz w:val="24"/>
          <w:szCs w:val="24"/>
          <w:lang w:val="sq-AL"/>
        </w:rPr>
        <w:t>przez:</w:t>
      </w:r>
    </w:p>
    <w:p w:rsidR="00542C64" w:rsidRDefault="006F731B" w:rsidP="00542C64">
      <w:r w:rsidRPr="006F731B">
        <w:t>Prezesa</w:t>
      </w:r>
      <w:r w:rsidR="00F179FC">
        <w:t xml:space="preserve"> Zarządu </w:t>
      </w:r>
      <w:r w:rsidR="00542C64" w:rsidRPr="006F731B">
        <w:t xml:space="preserve"> –</w:t>
      </w:r>
      <w:r w:rsidRPr="006F731B">
        <w:t>Mariana Szukalskiego</w:t>
      </w:r>
    </w:p>
    <w:p w:rsidR="00F179FC" w:rsidRPr="00F00846" w:rsidRDefault="00F179FC" w:rsidP="00542C64">
      <w:pPr>
        <w:rPr>
          <w:highlight w:val="yellow"/>
        </w:rPr>
      </w:pPr>
      <w:r>
        <w:t xml:space="preserve">Członka Zarządu – Igora </w:t>
      </w:r>
      <w:proofErr w:type="spellStart"/>
      <w:r>
        <w:t>Duniewskiego</w:t>
      </w:r>
      <w:proofErr w:type="spellEnd"/>
    </w:p>
    <w:tbl>
      <w:tblPr>
        <w:tblW w:w="3411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6593"/>
      </w:tblGrid>
      <w:tr w:rsidR="00F179FC" w:rsidTr="00F179FC">
        <w:trPr>
          <w:tblCellSpacing w:w="7" w:type="dxa"/>
        </w:trPr>
        <w:tc>
          <w:tcPr>
            <w:tcW w:w="4979" w:type="pct"/>
            <w:vAlign w:val="center"/>
            <w:hideMark/>
          </w:tcPr>
          <w:p w:rsidR="00F179FC" w:rsidRDefault="00F179FC">
            <w:r>
              <w:t>Członka Zarządu – Janusza Tylmana</w:t>
            </w:r>
          </w:p>
        </w:tc>
      </w:tr>
    </w:tbl>
    <w:p w:rsidR="00F179FC" w:rsidRDefault="00F179FC" w:rsidP="00542C64">
      <w:pPr>
        <w:pStyle w:val="Tekstpodstawowy"/>
        <w:ind w:left="284" w:hanging="284"/>
        <w:rPr>
          <w:lang w:val="sq-AL"/>
        </w:rPr>
      </w:pPr>
    </w:p>
    <w:p w:rsidR="00542C64" w:rsidRPr="00736E3C" w:rsidRDefault="00542C64" w:rsidP="00542C64">
      <w:pPr>
        <w:pStyle w:val="Tekstpodstawowy"/>
        <w:ind w:left="284" w:hanging="284"/>
      </w:pPr>
      <w:r w:rsidRPr="00736E3C">
        <w:rPr>
          <w:lang w:val="sq-AL"/>
        </w:rPr>
        <w:t xml:space="preserve">REGON </w:t>
      </w:r>
      <w:r w:rsidR="00F179FC" w:rsidRPr="00736E3C">
        <w:t xml:space="preserve"> 006469070</w:t>
      </w:r>
      <w:r w:rsidRPr="00736E3C">
        <w:rPr>
          <w:lang w:val="sq-AL"/>
        </w:rPr>
        <w:t xml:space="preserve">           NIP </w:t>
      </w:r>
      <w:r w:rsidR="00F179FC" w:rsidRPr="00736E3C">
        <w:t>728-23-85-137</w:t>
      </w:r>
    </w:p>
    <w:p w:rsidR="00600CDF" w:rsidRPr="00C07D73" w:rsidRDefault="00600CDF" w:rsidP="00600CDF">
      <w:r>
        <w:rPr>
          <w:lang w:val="sq-AL"/>
        </w:rPr>
        <w:t>zarejestrowaną w KRS pod nr</w:t>
      </w:r>
      <w:r w:rsidRPr="00600CDF">
        <w:t>: 0000077381</w:t>
      </w:r>
    </w:p>
    <w:p w:rsidR="00600CDF" w:rsidRPr="00600CDF" w:rsidRDefault="00A86782" w:rsidP="00600CDF">
      <w:pPr>
        <w:pStyle w:val="Tekstpodstawowy"/>
        <w:rPr>
          <w:lang w:val="sq-AL"/>
        </w:rPr>
      </w:pPr>
      <w:r>
        <w:rPr>
          <w:noProof/>
        </w:rPr>
        <w:pict>
          <v:shape id="Text Box 25" o:spid="_x0000_s1036" type="#_x0000_t202" style="position:absolute;margin-left:12.95pt;margin-top:13.65pt;width:231.6pt;height:2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SGLAIAAFkEAAAOAAAAZHJzL2Uyb0RvYy54bWysVNtu2zAMfR+wfxD0vthOk60x4hRdugwD&#10;ugvQ7gNkWbaFSaImKbG7ry8lp2nQDXsY5gdBEqnDw0PS66tRK3IQzkswFS1mOSXCcGik6Sr6/X73&#10;5pISH5hpmAIjKvogPL3avH61Hmwp5tCDaoQjCGJ8OdiK9iHYMss874VmfgZWGDS24DQLeHRd1jg2&#10;ILpW2TzP32YDuMY64MJ7vL2ZjHST8NtW8PC1bb0IRFUUuYW0urTWcc02a1Z2jtle8iMN9g8sNJMG&#10;g56gblhgZO/kb1Bacgce2jDjoDNoW8lFygGzKfIX2dz1zIqUC4rj7Ukm//9g+ZfDN0dkU9ElJYZp&#10;LNG9GAN5DyOZL6M8g/Ulet1Z9Asj3mOZU6re3gL/4YmBbc9MJ66dg6EXrEF6RXyZnT2dcHwEqYfP&#10;0GActg+QgMbW6agdqkEQHcv0cCpN5MLxcr5aFBdzNHG0XSzy1SqRy1j59No6Hz4K0CRuKuqw9Amd&#10;HW59iGxY+eQSg3lQstlJpdLBdfVWOXJg2Ca79KUEXrgpQ4aKrpYozN8h8vT9CULLgP2upK7o5cmJ&#10;lVG2D6ZJ3RiYVNMeKStz1DFKN4kYxnpMFStS+0aRa2geUFkHU3/jPOKmB/eLkgF7u6L+5545QYn6&#10;ZLA6q2KxiMOQDovlu6irO7fU5xZmOEJVNFAybbdhGqC9dbLrMdLUDwausaKtTGI/szryx/5NNTjO&#10;WhyQ83Pyev4jbB4BAAD//wMAUEsDBBQABgAIAAAAIQCZwbx53wAAAAgBAAAPAAAAZHJzL2Rvd25y&#10;ZXYueG1sTI/BTsMwDIbvSLxDZCQuiKXdxtaWphNCArEbDATXrPHaisYpSdaVt8ec4GRZ/6/Pn8vN&#10;ZHsxog+dIwXpLAGBVDvTUaPg7fXhOgMRoiaje0eo4BsDbKrzs1IXxp3oBcddbARDKBRaQRvjUEgZ&#10;6hatDjM3IHF2cN7qyKtvpPH6xHDby3mSrKTVHfGFVg9432L9uTtaBdnyafwI28Xze7069Hm8Wo+P&#10;X16py4vp7hZExCn+leFXn9WhYqe9O5IJolcwv8m5yXO9AMH5MstTEHuGpwnIqpT/H6h+AAAA//8D&#10;AFBLAQItABQABgAIAAAAIQC2gziS/gAAAOEBAAATAAAAAAAAAAAAAAAAAAAAAABbQ29udGVudF9U&#10;eXBlc10ueG1sUEsBAi0AFAAGAAgAAAAhADj9If/WAAAAlAEAAAsAAAAAAAAAAAAAAAAALwEAAF9y&#10;ZWxzLy5yZWxzUEsBAi0AFAAGAAgAAAAhAOP15IYsAgAAWQQAAA4AAAAAAAAAAAAAAAAALgIAAGRy&#10;cy9lMm9Eb2MueG1sUEsBAi0AFAAGAAgAAAAhAJnBvHnfAAAACAEAAA8AAAAAAAAAAAAAAAAAhgQA&#10;AGRycy9kb3ducmV2LnhtbFBLBQYAAAAABAAEAPMAAACSBQAAAAA=&#10;">
            <v:textbox>
              <w:txbxContent>
                <w:p w:rsidR="00342B5E" w:rsidRPr="00015BD6" w:rsidRDefault="00342B5E" w:rsidP="00542C6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42C64" w:rsidRPr="00C07D73" w:rsidRDefault="00542C64" w:rsidP="00542C64">
      <w:r w:rsidRPr="00C07D73">
        <w:rPr>
          <w:lang w:val="sq-AL"/>
        </w:rPr>
        <w:t>a</w:t>
      </w:r>
      <w:r w:rsidRPr="00C07D73">
        <w:t>:</w:t>
      </w:r>
    </w:p>
    <w:p w:rsidR="00542C64" w:rsidRPr="00C07D73" w:rsidRDefault="00542C64" w:rsidP="00542C64"/>
    <w:p w:rsidR="00542C64" w:rsidRPr="00C07D73" w:rsidRDefault="00A86782" w:rsidP="00542C64">
      <w:pPr>
        <w:rPr>
          <w:lang w:val="sq-AL"/>
        </w:rPr>
      </w:pPr>
      <w:r>
        <w:rPr>
          <w:noProof/>
        </w:rPr>
        <w:pict>
          <v:shape id="Text Box 26" o:spid="_x0000_s1037" type="#_x0000_t202" style="position:absolute;margin-left:150.65pt;margin-top:12pt;width:180.7pt;height:20.6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NoLAIAAFkEAAAOAAAAZHJzL2Uyb0RvYy54bWysVNuO2yAQfa/Uf0C8N46tJN1YcVbbbFNV&#10;2l6k3X4AxjhGBYYCiZ1+fQecZKNt+1LVDwiY4czMOTNe3Q5akYNwXoKpaD6ZUiIMh0aaXUW/PW3f&#10;3FDiAzMNU2BERY/C09v161er3paigA5UIxxBEOPL3la0C8GWWeZ5JzTzE7DCoLEFp1nAo9tljWM9&#10;omuVFdPpIuvBNdYBF97j7f1opOuE37aChy9t60UgqqKYW0irS2sd12y9YuXOMdtJfkqD/UMWmkmD&#10;QS9Q9ywwsnfyNygtuQMPbZhw0Bm0reQi1YDV5NMX1Tx2zIpUC5Lj7YUm//9g+efDV0dkU9EZJYZp&#10;lOhJDIG8g4EUi0hPb32JXo8W/cKA9yhzKtXbB+DfPTGw6ZjZiTvnoO8EazC9PL7Mrp6OOD6C1P0n&#10;aDAO2wdIQEPrdOQO2SCIjjIdL9LEXDheFsVydrNEE0dbscgXRdIuY+X5tXU+fBCgSdxU1KH0CZ0d&#10;HnyI2bDy7BKDeVCy2Uql0sHt6o1y5MCwTbbpSwW8cFOG9BVdzov5SMBfIabp+xOElgH7XUld0ZuL&#10;Eysjbe9Nk7oxMKnGPaaszInHSN1IYhjqISmWJ5YjyTU0R2TWwdjfOI+46cD9pKTH3q6o/7FnTlCi&#10;PhpUZ5nPZnEY0mE2f4tcEndtqa8tzHCEqmigZNxuwjhAe+vkrsNI5364Q0W3MpH9nNUpf+zfpMFp&#10;1uKAXJ+T1/MfYf0LAAD//wMAUEsDBBQABgAIAAAAIQBrxI8E3QAAAAkBAAAPAAAAZHJzL2Rvd25y&#10;ZXYueG1sTI/BTsMwDIbvSLxDZCQuE0vX0oJK0wkm7cRpZdyzxrQVjVOSbOveHnNiN1v+9Pv7q/Vs&#10;R3FCHwZHClbLBARS68xAnYL9x/bhGUSImoweHaGCCwZY17c3lS6NO9MOT03sBIdQKLWCPsaplDK0&#10;PVodlm5C4tuX81ZHXn0njddnDrejTJOkkFYPxB96PeGmx/a7OVoFxU+TLd4/zYJ2l+2bb21uNvtc&#10;qfu7+fUFRMQ5/sPwp8/qULPTwR3JBDEqyJJVxqiC9JE7MVAU6ROIAw95CrKu5HWD+hcAAP//AwBQ&#10;SwECLQAUAAYACAAAACEAtoM4kv4AAADhAQAAEwAAAAAAAAAAAAAAAAAAAAAAW0NvbnRlbnRfVHlw&#10;ZXNdLnhtbFBLAQItABQABgAIAAAAIQA4/SH/1gAAAJQBAAALAAAAAAAAAAAAAAAAAC8BAABfcmVs&#10;cy8ucmVsc1BLAQItABQABgAIAAAAIQDUv3NoLAIAAFkEAAAOAAAAAAAAAAAAAAAAAC4CAABkcnMv&#10;ZTJvRG9jLnhtbFBLAQItABQABgAIAAAAIQBrxI8E3QAAAAkBAAAPAAAAAAAAAAAAAAAAAIYEAABk&#10;cnMvZG93bnJldi54bWxQSwUGAAAAAAQABADzAAAAkAUAAAAA&#10;">
            <v:textbox style="mso-fit-shape-to-text:t">
              <w:txbxContent>
                <w:p w:rsidR="00342B5E" w:rsidRPr="00015BD6" w:rsidRDefault="00342B5E" w:rsidP="00542C6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42C64" w:rsidRPr="00C07D73" w:rsidRDefault="00542C64" w:rsidP="00542C64">
      <w:r w:rsidRPr="00C07D73">
        <w:rPr>
          <w:lang w:val="sq-AL"/>
        </w:rPr>
        <w:t xml:space="preserve">zarejestrowaną w KRS pod nr  </w:t>
      </w:r>
    </w:p>
    <w:p w:rsidR="00542C64" w:rsidRPr="00C07D73" w:rsidRDefault="00A86782" w:rsidP="00542C64">
      <w:pPr>
        <w:pStyle w:val="Tekstpodstawowy"/>
        <w:spacing w:line="360" w:lineRule="auto"/>
        <w:ind w:left="284" w:hanging="284"/>
        <w:rPr>
          <w:i/>
          <w:lang w:val="sq-AL"/>
        </w:rPr>
      </w:pPr>
      <w:r w:rsidRPr="00A86782">
        <w:rPr>
          <w:noProof/>
        </w:rPr>
        <w:pict>
          <v:shape id="Text Box 27" o:spid="_x0000_s1038" type="#_x0000_t202" style="position:absolute;left:0;text-align:left;margin-left:185.25pt;margin-top:18.85pt;width:91.45pt;height:20.6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15LgIAAFkEAAAOAAAAZHJzL2Uyb0RvYy54bWysVNtu2zAMfR+wfxD0vjj2krQ14hRdugwD&#10;ugvQ7gNkWY6FSaImKbGzry8lJ1nQbS/D/CBIInVInkN6eTtoRfbCeQmmovlkSokwHBppthX99rR5&#10;c02JD8w0TIERFT0IT29Xr18te1uKAjpQjXAEQYwve1vRLgRbZpnnndDMT8AKg8YWnGYBj26bNY71&#10;iK5VVkyni6wH11gHXHiPt/ejka4SftsKHr60rReBqIpibiGtLq11XLPVkpVbx2wn+TEN9g9ZaCYN&#10;Bj1D3bPAyM7J36C05A48tGHCQWfQtpKLVANWk09fVPPYMStSLUiOt2ea/P+D5Z/3Xx2RTUXfUmKY&#10;RomexBDIOxhIcRXp6a0v0evRol8Y8B5lTqV6+wD8uycG1h0zW3HnHPSdYA2ml8eX2cXTEcdHkLr/&#10;BA3GYbsACWhonY7cIRsE0VGmw1mamAuPIfNFPsvnlHC0FYt8USTtMlaeXlvnwwcBmsRNRR1Kn9DZ&#10;/sGHmA0rTy4xmAclm41UKh3ctl4rR/YM22STvlTACzdlSF/Rm3kxHwn4K8Q0fX+C0DJgvyupK3p9&#10;dmJlpO29aVI3BibVuMeUlTnyGKkbSQxDPSTF8uKkTw3NAZl1MPY3ziNuOnA/Kemxtyvqf+yYE5So&#10;jwbVuclnszgM6TCbXyGXxF1a6ksLMxyhKhooGbfrMA7Qzjq57TDSqR/uUNGNTGRH6cesjvlj/yYN&#10;jrMWB+TynLx+/RFWzwAAAP//AwBQSwMEFAAGAAgAAAAhAI3YSaTeAAAACQEAAA8AAABkcnMvZG93&#10;bnJldi54bWxMj8FuwjAMhu+T9g6RJ+2CRsq6UFaaog2J00507B4ar61onJIEKG+/cGI3W/70+/uL&#10;1Wh6dkbnO0sSZtMEGFJtdUeNhN335mUBzAdFWvWWUMIVPazKx4dC5dpeaIvnKjQshpDPlYQ2hCHn&#10;3NctGuWndkCKt1/rjApxdQ3XTl1iuOn5a5LMuVEdxQ+tGnDdYn2oTkbC/Filk68fPaHtdfPpaiP0&#10;eiekfH4aP5bAAo7hDsNNP6pDGZ329kTas15CmiUiorchAxYBIdI3YHsJ2eIdeFnw/w3KPwAAAP//&#10;AwBQSwECLQAUAAYACAAAACEAtoM4kv4AAADhAQAAEwAAAAAAAAAAAAAAAAAAAAAAW0NvbnRlbnRf&#10;VHlwZXNdLnhtbFBLAQItABQABgAIAAAAIQA4/SH/1gAAAJQBAAALAAAAAAAAAAAAAAAAAC8BAABf&#10;cmVscy8ucmVsc1BLAQItABQABgAIAAAAIQDiLj15LgIAAFkEAAAOAAAAAAAAAAAAAAAAAC4CAABk&#10;cnMvZTJvRG9jLnhtbFBLAQItABQABgAIAAAAIQCN2Emk3gAAAAkBAAAPAAAAAAAAAAAAAAAAAIgE&#10;AABkcnMvZG93bnJldi54bWxQSwUGAAAAAAQABADzAAAAkwUAAAAA&#10;">
            <v:textbox style="mso-fit-shape-to-text:t">
              <w:txbxContent>
                <w:p w:rsidR="00342B5E" w:rsidRPr="00015BD6" w:rsidRDefault="00342B5E" w:rsidP="00542C6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86782">
        <w:rPr>
          <w:noProof/>
        </w:rPr>
        <w:pict>
          <v:shape id="Text Box 28" o:spid="_x0000_s1039" type="#_x0000_t202" style="position:absolute;left:0;text-align:left;margin-left:45.85pt;margin-top:18.75pt;width:91.45pt;height:20.6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6ELQIAAFkEAAAOAAAAZHJzL2Uyb0RvYy54bWysVNuO0zAQfUfiHyy/0zShLd2o6WrpUoS0&#10;XKRdPsBxnMbCN8Zuk/L1jJ22VAu8IPJg2Z7xmZlzZrK6HbQiBwFeWlPRfDKlRBhuG2l2Ff36tH21&#10;pMQHZhqmrBEVPQpPb9cvX6x6V4rCdlY1AgiCGF/2rqJdCK7MMs87oZmfWCcMGlsLmgU8wi5rgPWI&#10;rlVWTKeLrLfQOLBceI+396ORrhN+2woePretF4GoimJuIa2Q1jqu2XrFyh0w10l+SoP9QxaaSYNB&#10;L1D3LDCyB/kblJYcrLdtmHCrM9u2kotUA1aTT59V89gxJ1ItSI53F5r8/4Plnw5fgMimogUlhmmU&#10;6EkMgby1AymWkZ7e+RK9Hh36hQHvUeZUqncPln/zxNhNx8xO3AHYvhOswfTy+DK7ejri+AhS9x9t&#10;g3HYPtgENLSgI3fIBkF0lOl4kSbmwmPIfJHP8jklHG3FIl8USbuMlefXDnx4L6wmcVNRQOkTOjs8&#10;+BCzYeXZJQbzVslmK5VKB9jVGwXkwLBNtulLBTxzU4b0Fb2ZF/ORgL9CTNP3JwgtA/a7krqiy4sT&#10;KyNt70yTujEwqcY9pqzMicdI3UhiGOohKZa/PutT2+aIzIId+xvnETedhR+U9NjbFfXf9wwEJeqD&#10;QXVu8tksDkM6zOZvkEsC15b62sIMR6iKBkrG7SaMA7R3IHcdRjr3wx0qupWJ7Cj9mNUpf+zfpMFp&#10;1uKAXJ+T168/wvonAAAA//8DAFBLAwQUAAYACAAAACEAfQivX94AAAAIAQAADwAAAGRycy9kb3du&#10;cmV2LnhtbEyPwU7DMBBE70j8g7VIXCrqtCVxCdlUUKknTg3l7sZLEhGvQ+y26d9jTnAczWjmTbGZ&#10;bC/ONPrOMcJinoAgrp3puEE4vO8e1iB80Gx075gQruRhU97eFDo37sJ7OlehEbGEfa4R2hCGXEpf&#10;t2S1n7uBOHqfbrQ6RDk20oz6EsttL5dJkkmrO44LrR5o21L9VZ0sQvZdrWZvH2bG++vudaxtaraH&#10;FPH+bnp5BhFoCn9h+MWP6FBGpqM7sfGiR3haqJhEWKkURPSX6jEDcURQawWyLOT/A+UPAAAA//8D&#10;AFBLAQItABQABgAIAAAAIQC2gziS/gAAAOEBAAATAAAAAAAAAAAAAAAAAAAAAABbQ29udGVudF9U&#10;eXBlc10ueG1sUEsBAi0AFAAGAAgAAAAhADj9If/WAAAAlAEAAAsAAAAAAAAAAAAAAAAALwEAAF9y&#10;ZWxzLy5yZWxzUEsBAi0AFAAGAAgAAAAhAFFvfoQtAgAAWQQAAA4AAAAAAAAAAAAAAAAALgIAAGRy&#10;cy9lMm9Eb2MueG1sUEsBAi0AFAAGAAgAAAAhAH0Ir1/eAAAACAEAAA8AAAAAAAAAAAAAAAAAhwQA&#10;AGRycy9kb3ducmV2LnhtbFBLBQYAAAAABAAEAPMAAACSBQAAAAA=&#10;">
            <v:textbox style="mso-fit-shape-to-text:t">
              <w:txbxContent>
                <w:p w:rsidR="00342B5E" w:rsidRPr="00015BD6" w:rsidRDefault="00342B5E" w:rsidP="00542C6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42C64" w:rsidRPr="00582D50" w:rsidRDefault="00A86782" w:rsidP="00582D50">
      <w:pPr>
        <w:pStyle w:val="Tekstpodstawowy"/>
        <w:spacing w:line="360" w:lineRule="auto"/>
        <w:ind w:left="284" w:hanging="284"/>
        <w:rPr>
          <w:i/>
          <w:lang w:val="sq-AL"/>
        </w:rPr>
      </w:pPr>
      <w:r w:rsidRPr="00A86782">
        <w:rPr>
          <w:noProof/>
        </w:rPr>
        <w:pict>
          <v:shape id="Text Box 29" o:spid="_x0000_s1040" type="#_x0000_t202" style="position:absolute;left:0;text-align:left;margin-left:106.8pt;margin-top:20.7pt;width:190.45pt;height:20.6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nMLgIAAFkEAAAOAAAAZHJzL2Uyb0RvYy54bWysVNuO2yAQfa/Uf0C8N46tJJtYcVbbbFNV&#10;2l6k3X4AxthGxUAHEjv9+g44Sa22T1X9gIAZDmfOGby9HzpFTgKcNLqg6WxOidDcVFI3Bf36cniz&#10;psR5piumjBYFPQtH73evX217m4vMtEZVAgiCaJf3tqCt9zZPEsdb0TE3M1ZoDNYGOuZxCU1SAesR&#10;vVNJNp+vkt5AZcFw4RzuPo5Buov4dS24/1zXTniiCorcfBwhjmUYk92W5Q0w20p+ocH+gUXHpMZL&#10;b1CPzDNyBPkHVCc5GGdqP+OmS0xdSy5iDVhNOv+tmueWWRFrQXGcvcnk/h8s/3T6AkRW6B0lmnVo&#10;0YsYPHlrBpJtgjy9dTlmPVvM8wPuh9RQqrNPhn9zRJt9y3QjHgBM3wpWIb00nEwmR0ccF0DK/qOp&#10;8B529CYCDTV0ARDVIIiONp1v1gQuHDezRbq+S5eUcIxlq3SVRe8Sll9PW3D+vTAdCZOCAlof0dnp&#10;yfnAhuXXlMjeKFkdpFJxAU25V0BODNvkEL9YABY5TVOa9AXdLLPlKMA05qYQ8/j9DaKTHvtdya6g&#10;61sSy4Ns73QVu9EzqcY5Ulb6omOQbhTRD+UwOra4+lOa6ozKghn7G98jTloDPyjpsbcL6r4fGQhK&#10;1AeN7mzSxSI8hrhYLO9QSwLTSDmNMM0RqqCeknG69+MDOlqQTYs3XfvhAR09yCh2sH5kdeGP/Rs9&#10;uLy18ECm65j164+w+wkAAP//AwBQSwMEFAAGAAgAAAAhAF20lVreAAAACQEAAA8AAABkcnMvZG93&#10;bnJldi54bWxMj0FPg0AQhe8m/ofNmHhp7AIFUpGh0SY9eSrW+5YdgcjOIrtt6b93Pdnj5H1575ty&#10;M5tBnGlyvWWEeBmBIG6s7rlFOHzsntYgnFes1WCZEK7kYFPd35Wq0PbCezrXvhWhhF2hEDrvx0JK&#10;13RklFvakThkX3YyyodzaqWe1CWUm0EmUZRLo3oOC50aadtR812fDEL+U68W7596wfvr7m1qTKa3&#10;hwzx8WF+fQHhafb/MPzpB3WogtPRnlg7MSAk8SoPKEIapyACkD2nGYgjwjrJQValvP2g+gUAAP//&#10;AwBQSwECLQAUAAYACAAAACEAtoM4kv4AAADhAQAAEwAAAAAAAAAAAAAAAAAAAAAAW0NvbnRlbnRf&#10;VHlwZXNdLnhtbFBLAQItABQABgAIAAAAIQA4/SH/1gAAAJQBAAALAAAAAAAAAAAAAAAAAC8BAABf&#10;cmVscy8ucmVsc1BLAQItABQABgAIAAAAIQBDZ2nMLgIAAFkEAAAOAAAAAAAAAAAAAAAAAC4CAABk&#10;cnMvZTJvRG9jLnhtbFBLAQItABQABgAIAAAAIQBdtJVa3gAAAAkBAAAPAAAAAAAAAAAAAAAAAIgE&#10;AABkcnMvZG93bnJldi54bWxQSwUGAAAAAAQABADzAAAAkwUAAAAA&#10;">
            <v:textbox style="mso-fit-shape-to-text:t">
              <w:txbxContent>
                <w:p w:rsidR="00342B5E" w:rsidRPr="00015BD6" w:rsidRDefault="00342B5E" w:rsidP="00542C6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542C64" w:rsidRPr="00C07D73">
        <w:rPr>
          <w:lang w:val="sq-AL"/>
        </w:rPr>
        <w:t xml:space="preserve">REGON                                        NIP </w:t>
      </w:r>
    </w:p>
    <w:p w:rsidR="00542C64" w:rsidRPr="00C07D73" w:rsidRDefault="00542C64" w:rsidP="00542C64">
      <w:pPr>
        <w:rPr>
          <w:lang w:val="sq-AL"/>
        </w:rPr>
      </w:pPr>
      <w:r w:rsidRPr="00C07D73">
        <w:t>reprezentowaną przez</w:t>
      </w:r>
      <w:r>
        <w:tab/>
      </w:r>
      <w:r>
        <w:tab/>
      </w:r>
      <w:r>
        <w:tab/>
      </w:r>
      <w:r>
        <w:tab/>
      </w:r>
      <w:r>
        <w:tab/>
      </w:r>
      <w:r w:rsidRPr="00C07D73">
        <w:t xml:space="preserve">, </w:t>
      </w:r>
      <w:r w:rsidRPr="00C07D73">
        <w:rPr>
          <w:lang w:val="sq-AL"/>
        </w:rPr>
        <w:t xml:space="preserve">zwaną w dalszej </w:t>
      </w:r>
    </w:p>
    <w:p w:rsidR="00542C64" w:rsidRPr="00C07D73" w:rsidRDefault="00542C64" w:rsidP="00542C64">
      <w:pPr>
        <w:rPr>
          <w:lang w:val="sq-AL"/>
        </w:rPr>
      </w:pPr>
    </w:p>
    <w:p w:rsidR="00542C64" w:rsidRDefault="00542C64" w:rsidP="00542C64">
      <w:r w:rsidRPr="00C07D73">
        <w:rPr>
          <w:lang w:val="sq-AL"/>
        </w:rPr>
        <w:t>części umowy Wykonawcą, została zawarta umowa następującej treści:</w:t>
      </w:r>
    </w:p>
    <w:p w:rsidR="00F01366" w:rsidRDefault="00F01366" w:rsidP="00F01366">
      <w:pPr>
        <w:pStyle w:val="Nagwek1"/>
        <w:suppressAutoHyphens/>
        <w:spacing w:before="0" w:after="0" w:line="276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01366" w:rsidRDefault="00B71B1B" w:rsidP="00F01366">
      <w:pPr>
        <w:pStyle w:val="Nagwek1"/>
        <w:suppressAutoHyphens/>
        <w:spacing w:before="0" w:after="0" w:line="276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 </w:t>
      </w:r>
    </w:p>
    <w:p w:rsidR="00542C64" w:rsidRDefault="00542C64" w:rsidP="00F01366">
      <w:pPr>
        <w:pStyle w:val="Nagwek1"/>
        <w:suppressAutoHyphens/>
        <w:spacing w:before="0" w:after="0" w:line="276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B71B1B">
        <w:rPr>
          <w:rFonts w:ascii="Times New Roman" w:hAnsi="Times New Roman"/>
          <w:sz w:val="24"/>
          <w:szCs w:val="24"/>
        </w:rPr>
        <w:t>Przedmiot umowy</w:t>
      </w:r>
    </w:p>
    <w:p w:rsidR="00F01366" w:rsidRPr="00F01366" w:rsidRDefault="00F01366" w:rsidP="00F01366"/>
    <w:p w:rsidR="009C4A7A" w:rsidRPr="009C4A7A" w:rsidRDefault="00542C64" w:rsidP="007A75A4">
      <w:pPr>
        <w:pStyle w:val="Akapitzlist"/>
        <w:numPr>
          <w:ilvl w:val="0"/>
          <w:numId w:val="7"/>
        </w:numPr>
        <w:tabs>
          <w:tab w:val="clear" w:pos="360"/>
          <w:tab w:val="num" w:pos="0"/>
        </w:tabs>
        <w:spacing w:line="276" w:lineRule="auto"/>
        <w:contextualSpacing w:val="0"/>
        <w:jc w:val="both"/>
      </w:pPr>
      <w:r w:rsidRPr="00E92941">
        <w:t>Pr</w:t>
      </w:r>
      <w:r w:rsidR="009C4A7A">
        <w:t>zedmiotem niniejszej Umowy jest p</w:t>
      </w:r>
      <w:r w:rsidR="009C4A7A" w:rsidRPr="009C4A7A">
        <w:rPr>
          <w:color w:val="000000"/>
        </w:rPr>
        <w:t xml:space="preserve">ełna rekonstrukcja cyfrowa </w:t>
      </w:r>
      <w:proofErr w:type="spellStart"/>
      <w:r w:rsidR="009C4A7A" w:rsidRPr="009C4A7A">
        <w:rPr>
          <w:color w:val="000000"/>
        </w:rPr>
        <w:t>zdigitalizowanego</w:t>
      </w:r>
      <w:proofErr w:type="spellEnd"/>
      <w:r w:rsidR="009C4A7A" w:rsidRPr="009C4A7A">
        <w:rPr>
          <w:color w:val="000000"/>
        </w:rPr>
        <w:t xml:space="preserve"> materiału z taśm 35mm (rekonstrukcja obrazu (2K) i dźwięku, finalna korekta barwna i </w:t>
      </w:r>
      <w:proofErr w:type="spellStart"/>
      <w:r w:rsidR="009C4A7A" w:rsidRPr="009C4A7A">
        <w:rPr>
          <w:color w:val="000000"/>
        </w:rPr>
        <w:t>mastering</w:t>
      </w:r>
      <w:proofErr w:type="spellEnd"/>
      <w:r w:rsidR="009C4A7A" w:rsidRPr="009C4A7A">
        <w:rPr>
          <w:color w:val="000000"/>
        </w:rPr>
        <w:t xml:space="preserve"> DCP siedmiu etiud dokumentalnych.</w:t>
      </w:r>
    </w:p>
    <w:p w:rsidR="00582D50" w:rsidRPr="00582D50" w:rsidRDefault="009C4A7A" w:rsidP="00582D50">
      <w:pPr>
        <w:pStyle w:val="Akapitzlist"/>
        <w:numPr>
          <w:ilvl w:val="0"/>
          <w:numId w:val="7"/>
        </w:numPr>
        <w:tabs>
          <w:tab w:val="clear" w:pos="360"/>
          <w:tab w:val="num" w:pos="0"/>
        </w:tabs>
        <w:suppressAutoHyphens/>
        <w:spacing w:line="276" w:lineRule="auto"/>
        <w:contextualSpacing w:val="0"/>
      </w:pPr>
      <w:r w:rsidRPr="00582D50">
        <w:rPr>
          <w:color w:val="000000"/>
        </w:rPr>
        <w:t xml:space="preserve">Szczegółowy zakres </w:t>
      </w:r>
      <w:r w:rsidR="00437C01" w:rsidRPr="00582D50">
        <w:rPr>
          <w:color w:val="000000"/>
        </w:rPr>
        <w:t xml:space="preserve">zamówienia </w:t>
      </w:r>
      <w:r w:rsidRPr="00582D50">
        <w:rPr>
          <w:color w:val="000000"/>
        </w:rPr>
        <w:t xml:space="preserve">zawiera załącznik nr 1 – Opis przedmiotu zamówienia, stanowiący zał. nr 1 do </w:t>
      </w:r>
      <w:r w:rsidR="00437C01" w:rsidRPr="00582D50">
        <w:rPr>
          <w:color w:val="000000"/>
        </w:rPr>
        <w:t>U</w:t>
      </w:r>
      <w:r w:rsidRPr="00582D50">
        <w:rPr>
          <w:color w:val="000000"/>
        </w:rPr>
        <w:t>mowy.</w:t>
      </w:r>
    </w:p>
    <w:p w:rsidR="00F01366" w:rsidRDefault="00B71B1B" w:rsidP="0093232C">
      <w:pPr>
        <w:pStyle w:val="Nagwek1"/>
        <w:suppressAutoHyphens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§2  </w:t>
      </w:r>
    </w:p>
    <w:p w:rsidR="00F01366" w:rsidRDefault="00F01366" w:rsidP="0093232C">
      <w:pPr>
        <w:pStyle w:val="Nagwek1"/>
        <w:suppressAutoHyphens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</w:t>
      </w:r>
    </w:p>
    <w:p w:rsidR="00582D50" w:rsidRDefault="00582D50" w:rsidP="0093232C">
      <w:pPr>
        <w:pStyle w:val="Nagwek1"/>
        <w:suppressAutoHyphens/>
        <w:spacing w:before="0" w:after="0" w:line="276" w:lineRule="auto"/>
        <w:ind w:left="142"/>
        <w:rPr>
          <w:rFonts w:ascii="Times New Roman" w:hAnsi="Times New Roman"/>
          <w:b w:val="0"/>
          <w:sz w:val="24"/>
          <w:szCs w:val="24"/>
        </w:rPr>
      </w:pPr>
    </w:p>
    <w:p w:rsidR="00F01366" w:rsidRPr="00F01366" w:rsidRDefault="00F01366" w:rsidP="0093232C">
      <w:pPr>
        <w:pStyle w:val="Nagwek1"/>
        <w:suppressAutoHyphens/>
        <w:spacing w:before="0" w:after="0" w:line="276" w:lineRule="auto"/>
        <w:ind w:left="142"/>
        <w:rPr>
          <w:rFonts w:ascii="Times New Roman" w:hAnsi="Times New Roman"/>
          <w:b w:val="0"/>
          <w:sz w:val="24"/>
          <w:szCs w:val="24"/>
        </w:rPr>
      </w:pPr>
      <w:r w:rsidRPr="00F01366">
        <w:rPr>
          <w:rFonts w:ascii="Times New Roman" w:hAnsi="Times New Roman"/>
          <w:b w:val="0"/>
          <w:sz w:val="24"/>
          <w:szCs w:val="24"/>
        </w:rPr>
        <w:t xml:space="preserve">Realizacja zamówienia nastąpi do dnia </w:t>
      </w:r>
      <w:r w:rsidR="00425B45">
        <w:rPr>
          <w:rFonts w:ascii="Times New Roman" w:hAnsi="Times New Roman"/>
          <w:sz w:val="24"/>
          <w:szCs w:val="24"/>
        </w:rPr>
        <w:t>………</w:t>
      </w:r>
      <w:bookmarkStart w:id="0" w:name="_GoBack"/>
      <w:bookmarkEnd w:id="0"/>
      <w:r w:rsidRPr="0093232C">
        <w:rPr>
          <w:rFonts w:ascii="Times New Roman" w:hAnsi="Times New Roman"/>
          <w:sz w:val="24"/>
          <w:szCs w:val="24"/>
        </w:rPr>
        <w:t>.</w:t>
      </w:r>
    </w:p>
    <w:p w:rsidR="0093232C" w:rsidRDefault="0093232C" w:rsidP="00F01366">
      <w:pPr>
        <w:pStyle w:val="Nagwek1"/>
        <w:suppressAutoHyphens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82D50" w:rsidRPr="00582D50" w:rsidRDefault="00582D50" w:rsidP="00582D50"/>
    <w:p w:rsidR="00F01366" w:rsidRDefault="00F01366" w:rsidP="00582D50">
      <w:pPr>
        <w:pStyle w:val="Nagwek1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 </w:t>
      </w:r>
    </w:p>
    <w:p w:rsidR="00542C64" w:rsidRDefault="00542C64" w:rsidP="00582D50">
      <w:pPr>
        <w:pStyle w:val="Nagwek1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92941">
        <w:rPr>
          <w:rFonts w:ascii="Times New Roman" w:hAnsi="Times New Roman"/>
          <w:sz w:val="24"/>
          <w:szCs w:val="24"/>
        </w:rPr>
        <w:t>Ogólne zobowiązania stron</w:t>
      </w:r>
    </w:p>
    <w:p w:rsidR="00F01366" w:rsidRPr="00F01366" w:rsidRDefault="00F01366" w:rsidP="00582D50"/>
    <w:p w:rsidR="00542C64" w:rsidRPr="00E92941" w:rsidRDefault="00542C64" w:rsidP="00582D50">
      <w:pPr>
        <w:pStyle w:val="Akapitzlist"/>
        <w:numPr>
          <w:ilvl w:val="0"/>
          <w:numId w:val="10"/>
        </w:numPr>
        <w:tabs>
          <w:tab w:val="num" w:pos="0"/>
        </w:tabs>
        <w:contextualSpacing w:val="0"/>
        <w:jc w:val="both"/>
      </w:pPr>
      <w:r w:rsidRPr="00E92941">
        <w:t>Wykonawca zobowiązany jest wykonać usługi będące przedmiotem Umowy z należytą starannością oraz najlepszą wiedzą.</w:t>
      </w:r>
    </w:p>
    <w:p w:rsidR="00542C64" w:rsidRPr="00E92941" w:rsidRDefault="00542C64" w:rsidP="00582D50">
      <w:pPr>
        <w:pStyle w:val="Akapitzlist"/>
        <w:numPr>
          <w:ilvl w:val="0"/>
          <w:numId w:val="10"/>
        </w:numPr>
        <w:tabs>
          <w:tab w:val="num" w:pos="0"/>
        </w:tabs>
        <w:contextualSpacing w:val="0"/>
        <w:jc w:val="both"/>
      </w:pPr>
      <w:r w:rsidRPr="00E92941">
        <w:t>Wykonawca zobowiązuje się do informowania Zamawiającego o przebiegu wykonania przedmiotu Umowy, przy czym o zaistniałych w trakcie tegoż wykonania trudnościach i przeszkodach Wykonawca będzie informował Zamawiającego niezwłocznie.</w:t>
      </w:r>
    </w:p>
    <w:p w:rsidR="00FF1D72" w:rsidRDefault="00542C64" w:rsidP="00582D50">
      <w:pPr>
        <w:pStyle w:val="Akapitzlist"/>
        <w:numPr>
          <w:ilvl w:val="0"/>
          <w:numId w:val="10"/>
        </w:numPr>
        <w:tabs>
          <w:tab w:val="num" w:pos="0"/>
        </w:tabs>
        <w:contextualSpacing w:val="0"/>
        <w:jc w:val="both"/>
      </w:pPr>
      <w:r w:rsidRPr="00E92941">
        <w:t>Wykonawca może posługiwać się podwykonawcami w celu realizacji zobowiązań wynikających z Umowy. Za ich działania Wykonawca odpowiada jak za własne.</w:t>
      </w:r>
    </w:p>
    <w:p w:rsidR="0093232C" w:rsidRDefault="00542C64" w:rsidP="00582D50">
      <w:pPr>
        <w:pStyle w:val="Akapitzlist"/>
        <w:numPr>
          <w:ilvl w:val="0"/>
          <w:numId w:val="10"/>
        </w:numPr>
        <w:tabs>
          <w:tab w:val="num" w:pos="0"/>
        </w:tabs>
        <w:contextualSpacing w:val="0"/>
        <w:jc w:val="both"/>
      </w:pPr>
      <w:r w:rsidRPr="000D2146">
        <w:t xml:space="preserve">Zamawiający zobowiązany jest do stałej współpracy w </w:t>
      </w:r>
      <w:r w:rsidR="000D2146" w:rsidRPr="000D2146">
        <w:t>Wykonawcą.</w:t>
      </w:r>
      <w:r w:rsidR="0051717C" w:rsidRPr="00E92941">
        <w:t>Strony wyznaczają Koordynatorów odpowiedzialnych za prawidłowy przebieg realizacji zobowiązań wynikających z niniejszej umowy, w szczególności za właściwy przepływ informacji między Stronami. Strony upoważniają Koordynatorów do składania w ich imieniu oświadczeń woli dotyczących realizacji prac będących przedmiotem niniejszej Umowy, w szczególności w zakresie procedury odbioru oprogramowania.</w:t>
      </w:r>
    </w:p>
    <w:p w:rsidR="0093232C" w:rsidRDefault="00FF1D72" w:rsidP="00582D50">
      <w:pPr>
        <w:pStyle w:val="Akapitzlist"/>
        <w:numPr>
          <w:ilvl w:val="0"/>
          <w:numId w:val="10"/>
        </w:numPr>
        <w:tabs>
          <w:tab w:val="num" w:pos="0"/>
        </w:tabs>
        <w:contextualSpacing w:val="0"/>
        <w:jc w:val="both"/>
      </w:pPr>
      <w:r>
        <w:t>Ze strony Zamawiającego nadzór nad realizacją umowy sprawuje …………</w:t>
      </w:r>
      <w:r w:rsidR="00600CDF">
        <w:t>……………………………</w:t>
      </w:r>
      <w:r w:rsidR="0093232C">
        <w:t xml:space="preserve">, tel. </w:t>
      </w:r>
      <w:r w:rsidR="00600CDF">
        <w:t>………………………………………...</w:t>
      </w:r>
    </w:p>
    <w:p w:rsidR="00542C64" w:rsidRPr="000D2146" w:rsidRDefault="00FF1D72" w:rsidP="00582D50">
      <w:pPr>
        <w:pStyle w:val="Akapitzlist"/>
        <w:numPr>
          <w:ilvl w:val="0"/>
          <w:numId w:val="10"/>
        </w:numPr>
        <w:tabs>
          <w:tab w:val="num" w:pos="0"/>
        </w:tabs>
        <w:contextualSpacing w:val="0"/>
        <w:jc w:val="both"/>
      </w:pPr>
      <w:r>
        <w:t>Ze strony Wykonawcy nadzór nad realizac</w:t>
      </w:r>
      <w:r w:rsidR="00B71B1B">
        <w:t>ją umowy sprawuje …………</w:t>
      </w:r>
      <w:r w:rsidR="0093232C">
        <w:t>……..</w:t>
      </w:r>
      <w:r w:rsidR="00B71B1B">
        <w:t>………</w:t>
      </w:r>
      <w:r w:rsidR="00600CDF">
        <w:t>………</w:t>
      </w:r>
      <w:r w:rsidR="0093232C">
        <w:t xml:space="preserve">, tel. </w:t>
      </w:r>
      <w:r w:rsidR="00600CDF">
        <w:t>……</w:t>
      </w:r>
      <w:r w:rsidR="0093232C">
        <w:t>………………………..</w:t>
      </w:r>
      <w:r w:rsidR="00600CDF">
        <w:t>…</w:t>
      </w:r>
    </w:p>
    <w:p w:rsidR="00542C64" w:rsidRPr="001E4BD2" w:rsidRDefault="00542C64" w:rsidP="00582D50">
      <w:pPr>
        <w:pStyle w:val="Akapitzlist"/>
        <w:numPr>
          <w:ilvl w:val="0"/>
          <w:numId w:val="10"/>
        </w:numPr>
        <w:tabs>
          <w:tab w:val="num" w:pos="0"/>
        </w:tabs>
        <w:contextualSpacing w:val="0"/>
        <w:jc w:val="both"/>
      </w:pPr>
      <w:r w:rsidRPr="00E92941">
        <w:t xml:space="preserve">Zamawiający zobowiązany jest do dostarczania wszelkich informacji i materiałów niezbędnych do wykonania przedmiotu umowy w dniu podpisania umowy. </w:t>
      </w:r>
    </w:p>
    <w:p w:rsidR="00F01366" w:rsidRDefault="00F01366" w:rsidP="00F01366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F01366" w:rsidRDefault="00B71B1B" w:rsidP="00582D50">
      <w:pPr>
        <w:pStyle w:val="Nagwek1"/>
        <w:suppressAutoHyphens/>
        <w:spacing w:before="0" w:after="0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 </w:t>
      </w:r>
    </w:p>
    <w:p w:rsidR="00542C64" w:rsidRDefault="00542C64" w:rsidP="00582D50">
      <w:pPr>
        <w:pStyle w:val="Nagwek1"/>
        <w:suppressAutoHyphens/>
        <w:spacing w:before="0"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E92941">
        <w:rPr>
          <w:rFonts w:ascii="Times New Roman" w:hAnsi="Times New Roman"/>
          <w:sz w:val="24"/>
          <w:szCs w:val="24"/>
        </w:rPr>
        <w:t>Wynagrodzenie</w:t>
      </w:r>
    </w:p>
    <w:p w:rsidR="00F01366" w:rsidRPr="00F01366" w:rsidRDefault="00F01366" w:rsidP="00582D50"/>
    <w:p w:rsidR="00542C64" w:rsidRPr="00E92941" w:rsidRDefault="006B64BF" w:rsidP="00582D50">
      <w:pPr>
        <w:pStyle w:val="Akapitzlist"/>
        <w:numPr>
          <w:ilvl w:val="0"/>
          <w:numId w:val="6"/>
        </w:numPr>
        <w:tabs>
          <w:tab w:val="num" w:pos="0"/>
        </w:tabs>
        <w:ind w:left="360"/>
        <w:contextualSpacing w:val="0"/>
        <w:jc w:val="both"/>
      </w:pPr>
      <w:r>
        <w:t>Za wykonanie przedmiotu Umowy</w:t>
      </w:r>
      <w:r w:rsidR="00542C64" w:rsidRPr="00E92941">
        <w:t xml:space="preserve"> Zamawiający </w:t>
      </w:r>
      <w:r>
        <w:t>zapłaci</w:t>
      </w:r>
      <w:r w:rsidR="00542C64" w:rsidRPr="00E92941">
        <w:t xml:space="preserve"> Wykonawcy wynagrodzenie </w:t>
      </w:r>
      <w:r>
        <w:t>w w</w:t>
      </w:r>
      <w:r w:rsidR="00542C64" w:rsidRPr="00E92941">
        <w:t xml:space="preserve">ysokości </w:t>
      </w:r>
      <w:r w:rsidR="00542C64" w:rsidRPr="00084985">
        <w:rPr>
          <w:b/>
        </w:rPr>
        <w:t xml:space="preserve">………………….. złotych </w:t>
      </w:r>
      <w:r w:rsidRPr="00084985">
        <w:rPr>
          <w:b/>
        </w:rPr>
        <w:t>brutto (słownie:………………………………..),</w:t>
      </w:r>
      <w:r>
        <w:t xml:space="preserve"> w tym 23% podatku VAT. Kwota netto wynagrodzenia wynosi ………………. zł. </w:t>
      </w:r>
    </w:p>
    <w:p w:rsidR="00542C64" w:rsidRDefault="00084985" w:rsidP="00582D50">
      <w:pPr>
        <w:pStyle w:val="Akapitzlist"/>
        <w:numPr>
          <w:ilvl w:val="0"/>
          <w:numId w:val="6"/>
        </w:numPr>
        <w:tabs>
          <w:tab w:val="num" w:pos="0"/>
        </w:tabs>
        <w:ind w:left="360"/>
        <w:contextualSpacing w:val="0"/>
        <w:jc w:val="both"/>
      </w:pPr>
      <w:r>
        <w:t>Wynagrodzenie, o którym mowa w pkt 1, stanowi zaspokojenie wszelkich roszczeń Wykonawcy z tytułu Umowy.</w:t>
      </w:r>
    </w:p>
    <w:p w:rsidR="00084985" w:rsidRPr="00E92941" w:rsidRDefault="00084985" w:rsidP="00582D50">
      <w:pPr>
        <w:pStyle w:val="Akapitzlist"/>
        <w:numPr>
          <w:ilvl w:val="0"/>
          <w:numId w:val="6"/>
        </w:numPr>
        <w:tabs>
          <w:tab w:val="num" w:pos="0"/>
        </w:tabs>
        <w:ind w:left="360"/>
        <w:contextualSpacing w:val="0"/>
        <w:jc w:val="both"/>
      </w:pPr>
      <w:r>
        <w:t>Wynagrodzenie, o którym mowa w pkt 1, będzie należne po odbiorze przez Zamawiającego przedmiotu umowy pod względem jakościowym i technicznym.</w:t>
      </w:r>
    </w:p>
    <w:p w:rsidR="0093232C" w:rsidRDefault="0093232C" w:rsidP="0093232C"/>
    <w:p w:rsidR="0093232C" w:rsidRPr="0093232C" w:rsidRDefault="0093232C" w:rsidP="0093232C"/>
    <w:p w:rsidR="00F01366" w:rsidRDefault="006B64BF" w:rsidP="00582D50">
      <w:pPr>
        <w:pStyle w:val="Nagwek1"/>
        <w:suppressAutoHyphens/>
        <w:spacing w:before="0" w:after="0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5 </w:t>
      </w:r>
    </w:p>
    <w:p w:rsidR="006B64BF" w:rsidRDefault="006B64BF" w:rsidP="00582D50">
      <w:pPr>
        <w:pStyle w:val="Nagwek1"/>
        <w:suppressAutoHyphens/>
        <w:spacing w:before="0" w:after="0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</w:t>
      </w:r>
    </w:p>
    <w:p w:rsidR="00F01366" w:rsidRPr="00F01366" w:rsidRDefault="00F01366" w:rsidP="00582D50"/>
    <w:p w:rsidR="006B64BF" w:rsidRPr="006B64BF" w:rsidRDefault="006B64BF" w:rsidP="00582D50">
      <w:pPr>
        <w:pStyle w:val="Akapitzlist"/>
        <w:numPr>
          <w:ilvl w:val="0"/>
          <w:numId w:val="19"/>
        </w:numPr>
        <w:ind w:left="426" w:hanging="426"/>
        <w:contextualSpacing w:val="0"/>
        <w:jc w:val="both"/>
      </w:pPr>
      <w:r w:rsidRPr="006B64BF">
        <w:t xml:space="preserve">Wynagrodzenie, o którym mowa w § 4 pkt 1, będzie płatne na podstawie faktury VAT, w terminie 30 dni od dnia otrzymania przez Zamawiającego prawidłowo wystawionej faktury VAT. </w:t>
      </w:r>
    </w:p>
    <w:p w:rsidR="006B64BF" w:rsidRDefault="006B64BF" w:rsidP="00582D50">
      <w:pPr>
        <w:pStyle w:val="Akapitzlist"/>
        <w:numPr>
          <w:ilvl w:val="0"/>
          <w:numId w:val="19"/>
        </w:numPr>
        <w:ind w:left="426" w:hanging="426"/>
        <w:contextualSpacing w:val="0"/>
        <w:jc w:val="both"/>
      </w:pPr>
      <w:r w:rsidRPr="00E92941">
        <w:t xml:space="preserve">Za dzień zapłaty </w:t>
      </w:r>
      <w:r>
        <w:t>przyjmuje się</w:t>
      </w:r>
      <w:r w:rsidRPr="00E92941">
        <w:t xml:space="preserve"> dzień obciążenia rachunku Zamawiającego. </w:t>
      </w:r>
    </w:p>
    <w:p w:rsidR="00084985" w:rsidRDefault="00084985" w:rsidP="00582D50">
      <w:pPr>
        <w:pStyle w:val="Akapitzlist"/>
        <w:numPr>
          <w:ilvl w:val="0"/>
          <w:numId w:val="19"/>
        </w:numPr>
        <w:ind w:left="426" w:hanging="426"/>
        <w:contextualSpacing w:val="0"/>
        <w:jc w:val="both"/>
      </w:pPr>
      <w:r>
        <w:t>Zamawiający oświadcza, że Wykonawca może wystawić fakturę VAT bez wymaganego podpisu Zamawiającego na fakturze.</w:t>
      </w:r>
    </w:p>
    <w:p w:rsidR="00084985" w:rsidRPr="00E92941" w:rsidRDefault="00084985" w:rsidP="00582D50">
      <w:pPr>
        <w:pStyle w:val="Akapitzlist"/>
        <w:numPr>
          <w:ilvl w:val="0"/>
          <w:numId w:val="19"/>
        </w:numPr>
        <w:ind w:left="426" w:hanging="426"/>
        <w:contextualSpacing w:val="0"/>
        <w:jc w:val="both"/>
      </w:pPr>
      <w:r>
        <w:lastRenderedPageBreak/>
        <w:t xml:space="preserve">Zamawiający ma prawo do potrącania z faktury końcowej kar umownych, o których mowa w </w:t>
      </w:r>
      <w:r w:rsidR="00582D50">
        <w:t>§ 10</w:t>
      </w:r>
      <w:r>
        <w:t xml:space="preserve"> Umowy.</w:t>
      </w:r>
    </w:p>
    <w:p w:rsidR="001425FA" w:rsidRDefault="001425FA" w:rsidP="00582D50">
      <w:pPr>
        <w:pStyle w:val="Nagwek1"/>
        <w:suppressAutoHyphens/>
        <w:spacing w:before="0"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1425FA" w:rsidRPr="001425FA" w:rsidRDefault="001425FA" w:rsidP="001425FA"/>
    <w:p w:rsidR="001425FA" w:rsidRDefault="001425FA" w:rsidP="00582D50">
      <w:pPr>
        <w:pStyle w:val="Nagwek1"/>
        <w:suppressAutoHyphens/>
        <w:spacing w:before="0"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93232C" w:rsidRDefault="0093232C" w:rsidP="00582D50">
      <w:pPr>
        <w:pStyle w:val="Nagwek1"/>
        <w:suppressAutoHyphens/>
        <w:spacing w:before="0" w:after="0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6 </w:t>
      </w:r>
    </w:p>
    <w:p w:rsidR="0093232C" w:rsidRDefault="0093232C" w:rsidP="00582D50">
      <w:pPr>
        <w:pStyle w:val="Nagwek1"/>
        <w:suppressAutoHyphens/>
        <w:spacing w:before="0" w:after="0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</w:t>
      </w:r>
    </w:p>
    <w:p w:rsidR="001425FA" w:rsidRPr="001425FA" w:rsidRDefault="001425FA" w:rsidP="001425FA"/>
    <w:p w:rsidR="0093232C" w:rsidRPr="0093232C" w:rsidRDefault="0093232C" w:rsidP="00582D50">
      <w:pPr>
        <w:pStyle w:val="Nagwek1"/>
        <w:suppressAutoHyphens/>
        <w:spacing w:before="0" w:after="0"/>
        <w:ind w:left="357"/>
        <w:jc w:val="both"/>
        <w:rPr>
          <w:rFonts w:ascii="Times New Roman" w:hAnsi="Times New Roman"/>
          <w:b w:val="0"/>
          <w:sz w:val="24"/>
          <w:szCs w:val="24"/>
        </w:rPr>
      </w:pPr>
      <w:r w:rsidRPr="00A7017F">
        <w:rPr>
          <w:rFonts w:ascii="Times New Roman" w:hAnsi="Times New Roman"/>
          <w:b w:val="0"/>
          <w:sz w:val="24"/>
          <w:szCs w:val="24"/>
        </w:rPr>
        <w:t xml:space="preserve">Wykonawca z chwilą podpisania protokołów odbioru przenosi na Zamawiającego, w ramach wynagrodzenia, o którym mowa w § 4 pkt 1, prawa własności nośników, </w:t>
      </w:r>
      <w:r w:rsidR="00A7017F" w:rsidRPr="00A7017F">
        <w:rPr>
          <w:rFonts w:ascii="Times New Roman" w:hAnsi="Times New Roman"/>
          <w:b w:val="0"/>
          <w:sz w:val="24"/>
          <w:szCs w:val="24"/>
        </w:rPr>
        <w:t>na których zostaną zapisane pliki masterów cyfrowych objętych umową.</w:t>
      </w:r>
    </w:p>
    <w:p w:rsidR="0093232C" w:rsidRDefault="0093232C" w:rsidP="00F01366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1425FA" w:rsidRDefault="001425FA" w:rsidP="001425FA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7 </w:t>
      </w:r>
    </w:p>
    <w:p w:rsidR="001425FA" w:rsidRDefault="001425FA" w:rsidP="001425FA">
      <w:pPr>
        <w:jc w:val="center"/>
        <w:rPr>
          <w:b/>
        </w:rPr>
      </w:pPr>
      <w:r w:rsidRPr="001425FA">
        <w:rPr>
          <w:b/>
        </w:rPr>
        <w:t>Prawa autorskie</w:t>
      </w:r>
    </w:p>
    <w:p w:rsidR="001425FA" w:rsidRPr="001425FA" w:rsidRDefault="001425FA" w:rsidP="001425FA">
      <w:pPr>
        <w:jc w:val="center"/>
        <w:rPr>
          <w:b/>
        </w:rPr>
      </w:pPr>
    </w:p>
    <w:p w:rsidR="001425FA" w:rsidRPr="00A907CD" w:rsidRDefault="001425FA" w:rsidP="001425FA">
      <w:pPr>
        <w:pStyle w:val="Akapitzlist"/>
        <w:numPr>
          <w:ilvl w:val="0"/>
          <w:numId w:val="33"/>
        </w:numPr>
        <w:ind w:left="426" w:hanging="426"/>
        <w:jc w:val="both"/>
        <w:rPr>
          <w:sz w:val="22"/>
        </w:rPr>
      </w:pPr>
      <w:r w:rsidRPr="00A907CD">
        <w:rPr>
          <w:sz w:val="22"/>
        </w:rPr>
        <w:t>Z chwilą przyjęcia przez Zamawiającego utworów powstałych w związku z realizacją niniejszej Umowy (lub przyjmowanej przez niego części), w ramach Ceny ofertowej brutto, Wykonawca przenosi na rzecz Zamawiającego bezwarunkowo, bez dodatkowych opłat, całość autorskich praw majątkowych do wszystkich utworów w rozumieniu ustawy z dnia 4 lutego 1994 r. o Prawie autorskim i prawach pokrewnych (</w:t>
      </w:r>
      <w:proofErr w:type="spellStart"/>
      <w:r w:rsidRPr="00A907CD">
        <w:rPr>
          <w:sz w:val="22"/>
        </w:rPr>
        <w:t>t.j</w:t>
      </w:r>
      <w:proofErr w:type="spellEnd"/>
      <w:r w:rsidRPr="00A907CD">
        <w:rPr>
          <w:sz w:val="22"/>
        </w:rPr>
        <w:t xml:space="preserve">. Dz.U. z 2006 r. Nr 90, poz. 631 z </w:t>
      </w:r>
      <w:proofErr w:type="spellStart"/>
      <w:r w:rsidRPr="00A907CD">
        <w:rPr>
          <w:sz w:val="22"/>
        </w:rPr>
        <w:t>późn</w:t>
      </w:r>
      <w:proofErr w:type="spellEnd"/>
      <w:r w:rsidRPr="00A907CD">
        <w:rPr>
          <w:sz w:val="22"/>
        </w:rPr>
        <w:t xml:space="preserve">. zm.), stworzonych na potrzeby realizacji przedmiotu Umowy, lub odpowiednio całość nieograniczonych czasowo i terytorialnie niewyłącznych licencji, niezbędnych do korzystania z przekazanych utworów, bez dodatkowych oświadczeń stron w tym zakresie wraz z wyłącznym prawem do </w:t>
      </w:r>
      <w:r w:rsidRPr="00A907CD">
        <w:rPr>
          <w:rFonts w:eastAsia="SimSun"/>
          <w:sz w:val="22"/>
        </w:rPr>
        <w:t xml:space="preserve">wykonywania i zezwalania na wykonywanie zależnych praw autorskich, na polach eksploatacji wskazanych w pkt 2. </w:t>
      </w:r>
      <w:r w:rsidRPr="00A907CD">
        <w:rPr>
          <w:sz w:val="22"/>
        </w:rPr>
        <w:t>Równocześnie Wykonawca przenosi na rzecz Zamawiającego własność wszelkich egzemplarzy lub nośników, na których utrwalono ww. utwory, które przekaże Zamawiającemu stosownie do postanowień niniejszej Umowy.</w:t>
      </w:r>
    </w:p>
    <w:p w:rsidR="001425FA" w:rsidRPr="00A907CD" w:rsidRDefault="001425FA" w:rsidP="001425FA">
      <w:pPr>
        <w:pStyle w:val="Akapitzlist"/>
        <w:numPr>
          <w:ilvl w:val="0"/>
          <w:numId w:val="3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A907CD">
        <w:rPr>
          <w:sz w:val="22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1425FA" w:rsidRPr="00A907CD" w:rsidRDefault="001425FA" w:rsidP="001425FA">
      <w:pPr>
        <w:pStyle w:val="Tekstpodstawowy"/>
        <w:numPr>
          <w:ilvl w:val="0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eastAsia="SimSun"/>
          <w:sz w:val="22"/>
          <w:szCs w:val="22"/>
        </w:rPr>
      </w:pPr>
      <w:r w:rsidRPr="00A907CD">
        <w:rPr>
          <w:rFonts w:eastAsia="SimSun"/>
          <w:sz w:val="22"/>
          <w:szCs w:val="22"/>
        </w:rPr>
        <w:t xml:space="preserve">utrwalenie i zwielokrotnianie dowolnymi technikami, w tym drukarskimi, poligraficznymi, </w:t>
      </w:r>
      <w:r w:rsidRPr="00A907CD">
        <w:rPr>
          <w:rFonts w:eastAsia="SimSun"/>
          <w:sz w:val="22"/>
          <w:szCs w:val="22"/>
        </w:rPr>
        <w:br/>
        <w:t xml:space="preserve">reprograficznymi, informatycznymi, cyfrowymi, w tym kserokopie, slajdy, reprodukcje </w:t>
      </w:r>
      <w:r w:rsidRPr="00A907CD">
        <w:rPr>
          <w:rFonts w:eastAsia="SimSun"/>
          <w:sz w:val="22"/>
          <w:szCs w:val="22"/>
        </w:rPr>
        <w:br/>
        <w:t>komputerowe, odręcznie i odmianami tych technik,</w:t>
      </w:r>
    </w:p>
    <w:p w:rsidR="001425FA" w:rsidRPr="00A907CD" w:rsidRDefault="001425FA" w:rsidP="001425FA">
      <w:pPr>
        <w:pStyle w:val="Tekstpodstawowy"/>
        <w:numPr>
          <w:ilvl w:val="0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eastAsia="SimSun"/>
          <w:sz w:val="22"/>
          <w:szCs w:val="22"/>
        </w:rPr>
      </w:pPr>
      <w:r w:rsidRPr="00A907CD">
        <w:rPr>
          <w:rFonts w:eastAsia="SimSun"/>
          <w:sz w:val="22"/>
          <w:szCs w:val="22"/>
        </w:rPr>
        <w:t>wykorzystywanie wielokrotne utworu do realizacji celów, zadań i inwestycji Zamawiającego,</w:t>
      </w:r>
    </w:p>
    <w:p w:rsidR="001425FA" w:rsidRPr="00A907CD" w:rsidRDefault="001425FA" w:rsidP="001425FA">
      <w:pPr>
        <w:pStyle w:val="Tekstpodstawowy"/>
        <w:numPr>
          <w:ilvl w:val="0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eastAsia="SimSun"/>
          <w:sz w:val="22"/>
          <w:szCs w:val="22"/>
        </w:rPr>
      </w:pPr>
      <w:r w:rsidRPr="00A907CD">
        <w:rPr>
          <w:rFonts w:eastAsia="SimSun"/>
          <w:sz w:val="22"/>
          <w:szCs w:val="22"/>
        </w:rPr>
        <w:t>wykorzystanie do opracowania wniosku o dofinansowanie z funduszy UE,</w:t>
      </w:r>
    </w:p>
    <w:p w:rsidR="001425FA" w:rsidRPr="00A907CD" w:rsidRDefault="001425FA" w:rsidP="001425FA">
      <w:pPr>
        <w:pStyle w:val="Tekstpodstawowy"/>
        <w:numPr>
          <w:ilvl w:val="0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eastAsia="SimSun"/>
          <w:sz w:val="22"/>
          <w:szCs w:val="22"/>
        </w:rPr>
      </w:pPr>
      <w:r w:rsidRPr="00A907CD">
        <w:rPr>
          <w:rFonts w:eastAsia="SimSun"/>
          <w:sz w:val="22"/>
          <w:szCs w:val="22"/>
        </w:rPr>
        <w:t>wprowadzanie do pamięci komputera,</w:t>
      </w:r>
    </w:p>
    <w:p w:rsidR="001425FA" w:rsidRPr="00A907CD" w:rsidRDefault="001425FA" w:rsidP="001425FA">
      <w:pPr>
        <w:pStyle w:val="Tekstpodstawowy"/>
        <w:numPr>
          <w:ilvl w:val="0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eastAsia="SimSun"/>
          <w:sz w:val="22"/>
          <w:szCs w:val="22"/>
        </w:rPr>
      </w:pPr>
      <w:r w:rsidRPr="00A907CD">
        <w:rPr>
          <w:rFonts w:eastAsia="SimSun"/>
          <w:sz w:val="22"/>
          <w:szCs w:val="22"/>
        </w:rPr>
        <w:t>wykorzystanie w zakresie koniecznym dla prawidłowej eksploatacji utworu w przedsiębiorstwie  Zamawiającego w dowolnym miejscu i czasie w dowolnej liczbie,</w:t>
      </w:r>
    </w:p>
    <w:p w:rsidR="001425FA" w:rsidRPr="00A907CD" w:rsidRDefault="001425FA" w:rsidP="001425FA">
      <w:pPr>
        <w:pStyle w:val="Tekstpodstawowy"/>
        <w:numPr>
          <w:ilvl w:val="0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eastAsia="SimSun"/>
          <w:sz w:val="22"/>
          <w:szCs w:val="22"/>
        </w:rPr>
      </w:pPr>
      <w:r w:rsidRPr="00A907CD">
        <w:rPr>
          <w:rFonts w:eastAsia="SimSun"/>
          <w:sz w:val="22"/>
          <w:szCs w:val="22"/>
        </w:rPr>
        <w:t>udostępnianie wykonawcom, w tym także wykonanych kopii,</w:t>
      </w:r>
    </w:p>
    <w:p w:rsidR="001425FA" w:rsidRPr="00A907CD" w:rsidRDefault="001425FA" w:rsidP="001425FA">
      <w:pPr>
        <w:pStyle w:val="Tekstpodstawowy"/>
        <w:numPr>
          <w:ilvl w:val="0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eastAsia="SimSun"/>
          <w:sz w:val="22"/>
          <w:szCs w:val="22"/>
        </w:rPr>
      </w:pPr>
      <w:r w:rsidRPr="00A907CD">
        <w:rPr>
          <w:rFonts w:eastAsia="SimSun"/>
          <w:sz w:val="22"/>
          <w:szCs w:val="22"/>
        </w:rPr>
        <w:t>najem, dzierżawa,</w:t>
      </w:r>
    </w:p>
    <w:p w:rsidR="001425FA" w:rsidRPr="00A907CD" w:rsidRDefault="001425FA" w:rsidP="001425FA">
      <w:pPr>
        <w:pStyle w:val="Tekstpodstawowy"/>
        <w:numPr>
          <w:ilvl w:val="0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eastAsia="SimSun"/>
          <w:sz w:val="22"/>
          <w:szCs w:val="22"/>
        </w:rPr>
      </w:pPr>
      <w:r w:rsidRPr="00A907CD">
        <w:rPr>
          <w:rFonts w:eastAsia="SimSun"/>
          <w:sz w:val="22"/>
          <w:szCs w:val="22"/>
        </w:rPr>
        <w:t xml:space="preserve">wielokrotne wykorzystywanie do opracowania i realizacji projektu technicznego </w:t>
      </w:r>
      <w:r w:rsidRPr="00A907CD">
        <w:rPr>
          <w:rFonts w:eastAsia="SimSun"/>
          <w:sz w:val="22"/>
          <w:szCs w:val="22"/>
        </w:rPr>
        <w:br/>
        <w:t>z przedmiarami i kosztorysami inwestorskimi,</w:t>
      </w:r>
    </w:p>
    <w:p w:rsidR="001425FA" w:rsidRPr="00A907CD" w:rsidRDefault="001425FA" w:rsidP="001425FA">
      <w:pPr>
        <w:pStyle w:val="Tekstpodstawowy"/>
        <w:numPr>
          <w:ilvl w:val="0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eastAsia="SimSun"/>
          <w:sz w:val="22"/>
          <w:szCs w:val="22"/>
        </w:rPr>
      </w:pPr>
      <w:r w:rsidRPr="00A907CD">
        <w:rPr>
          <w:rFonts w:eastAsia="SimSun"/>
          <w:sz w:val="22"/>
          <w:szCs w:val="22"/>
        </w:rPr>
        <w:t xml:space="preserve">rozpowszechnianie w inny sposób w tym: wprowadzanie do obrotu, ekspozycja, publikowanie </w:t>
      </w:r>
      <w:r w:rsidRPr="00A907CD">
        <w:rPr>
          <w:rFonts w:eastAsia="SimSun"/>
          <w:sz w:val="22"/>
          <w:szCs w:val="22"/>
        </w:rPr>
        <w:br/>
        <w:t>części lub całości, opracowania,</w:t>
      </w:r>
    </w:p>
    <w:p w:rsidR="001425FA" w:rsidRPr="00A907CD" w:rsidRDefault="001425FA" w:rsidP="001425FA">
      <w:pPr>
        <w:pStyle w:val="Tekstpodstawowy"/>
        <w:numPr>
          <w:ilvl w:val="0"/>
          <w:numId w:val="31"/>
        </w:numPr>
        <w:tabs>
          <w:tab w:val="left" w:pos="851"/>
        </w:tabs>
        <w:spacing w:after="0"/>
        <w:ind w:left="851" w:hanging="284"/>
        <w:jc w:val="both"/>
        <w:rPr>
          <w:rFonts w:eastAsia="SimSun"/>
          <w:sz w:val="22"/>
          <w:szCs w:val="22"/>
        </w:rPr>
      </w:pPr>
      <w:r w:rsidRPr="00A907CD">
        <w:rPr>
          <w:rFonts w:eastAsia="SimSun"/>
          <w:sz w:val="22"/>
          <w:szCs w:val="22"/>
        </w:rPr>
        <w:t>przetwarzanie, wprowadzanie zmian, poprawek i modyfikacji.</w:t>
      </w:r>
    </w:p>
    <w:p w:rsidR="001425FA" w:rsidRPr="00A907CD" w:rsidRDefault="001425FA" w:rsidP="001425FA">
      <w:pPr>
        <w:pStyle w:val="Tekstpodstawowy"/>
        <w:numPr>
          <w:ilvl w:val="0"/>
          <w:numId w:val="33"/>
        </w:numPr>
        <w:tabs>
          <w:tab w:val="left" w:pos="567"/>
        </w:tabs>
        <w:spacing w:after="0"/>
        <w:ind w:left="426" w:hanging="426"/>
        <w:jc w:val="both"/>
        <w:rPr>
          <w:sz w:val="22"/>
          <w:szCs w:val="22"/>
        </w:rPr>
      </w:pPr>
      <w:r w:rsidRPr="00A907CD">
        <w:rPr>
          <w:rFonts w:eastAsia="SimSun"/>
          <w:sz w:val="22"/>
          <w:szCs w:val="22"/>
        </w:rPr>
        <w:t xml:space="preserve">Strony ustalają, iż rozpowszechnianie na polach </w:t>
      </w:r>
      <w:r>
        <w:rPr>
          <w:rFonts w:eastAsia="SimSun"/>
          <w:sz w:val="22"/>
          <w:szCs w:val="22"/>
        </w:rPr>
        <w:t xml:space="preserve">eksploatacji określonych w pkt </w:t>
      </w:r>
      <w:r w:rsidRPr="00A907CD">
        <w:rPr>
          <w:rFonts w:eastAsia="SimSun"/>
          <w:sz w:val="22"/>
          <w:szCs w:val="22"/>
        </w:rPr>
        <w:t>2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modyfikacji, itd.</w:t>
      </w:r>
    </w:p>
    <w:p w:rsidR="001425FA" w:rsidRPr="00A907CD" w:rsidRDefault="001425FA" w:rsidP="001425FA">
      <w:pPr>
        <w:pStyle w:val="Tekstpodstawowy"/>
        <w:numPr>
          <w:ilvl w:val="0"/>
          <w:numId w:val="33"/>
        </w:numPr>
        <w:spacing w:after="0"/>
        <w:ind w:left="426" w:hanging="426"/>
        <w:jc w:val="both"/>
        <w:rPr>
          <w:sz w:val="22"/>
          <w:szCs w:val="22"/>
        </w:rPr>
      </w:pPr>
      <w:r w:rsidRPr="00A907CD">
        <w:rPr>
          <w:sz w:val="22"/>
          <w:szCs w:val="22"/>
        </w:rPr>
        <w:t>W przypadku wystąpienia przez jakąkolwiek osobę trzecią w stosunku do Zamawiającego z roszczeniem z tytułu naruszenia praw autorskich, zarówno osobistych, jak i majątkowych, jeżeli naruszenie nastąpiło w związku z nienależytym wykonaniem dokumentacji w ramach Kontraktu przez Wykonawcę, Wykonawca:</w:t>
      </w:r>
    </w:p>
    <w:p w:rsidR="001425FA" w:rsidRPr="00A907CD" w:rsidRDefault="001425FA" w:rsidP="001425FA">
      <w:pPr>
        <w:pStyle w:val="Tekstpodstawowy"/>
        <w:numPr>
          <w:ilvl w:val="0"/>
          <w:numId w:val="32"/>
        </w:numPr>
        <w:spacing w:after="0"/>
        <w:ind w:left="851" w:hanging="284"/>
        <w:jc w:val="both"/>
        <w:rPr>
          <w:rFonts w:eastAsia="SimSun"/>
          <w:sz w:val="22"/>
          <w:szCs w:val="22"/>
        </w:rPr>
      </w:pPr>
      <w:r w:rsidRPr="00A907CD">
        <w:rPr>
          <w:rFonts w:eastAsia="SimSun"/>
          <w:sz w:val="22"/>
          <w:szCs w:val="22"/>
        </w:rPr>
        <w:t xml:space="preserve">przyjmie na siebie pełną odpowiedzialność za powstanie oraz wszelkie skutki powyższych </w:t>
      </w:r>
      <w:r w:rsidRPr="00A907CD">
        <w:rPr>
          <w:rFonts w:eastAsia="SimSun"/>
          <w:sz w:val="22"/>
          <w:szCs w:val="22"/>
        </w:rPr>
        <w:br/>
        <w:t>zdarzeń;</w:t>
      </w:r>
    </w:p>
    <w:p w:rsidR="001425FA" w:rsidRPr="00A907CD" w:rsidRDefault="001425FA" w:rsidP="001425FA">
      <w:pPr>
        <w:pStyle w:val="Tekstpodstawowy"/>
        <w:numPr>
          <w:ilvl w:val="0"/>
          <w:numId w:val="32"/>
        </w:numPr>
        <w:spacing w:after="0"/>
        <w:ind w:left="851" w:hanging="284"/>
        <w:jc w:val="both"/>
        <w:rPr>
          <w:rFonts w:eastAsia="SimSun"/>
          <w:sz w:val="22"/>
          <w:szCs w:val="22"/>
        </w:rPr>
      </w:pPr>
      <w:r w:rsidRPr="00A907CD">
        <w:rPr>
          <w:rFonts w:eastAsia="SimSun"/>
          <w:sz w:val="22"/>
          <w:szCs w:val="22"/>
        </w:rPr>
        <w:lastRenderedPageBreak/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:rsidR="001425FA" w:rsidRPr="00A907CD" w:rsidRDefault="001425FA" w:rsidP="001425FA">
      <w:pPr>
        <w:pStyle w:val="Tekstpodstawowy"/>
        <w:numPr>
          <w:ilvl w:val="0"/>
          <w:numId w:val="32"/>
        </w:numPr>
        <w:spacing w:after="0"/>
        <w:ind w:left="851" w:hanging="284"/>
        <w:jc w:val="both"/>
        <w:rPr>
          <w:rFonts w:eastAsia="SimSun"/>
          <w:sz w:val="22"/>
          <w:szCs w:val="22"/>
        </w:rPr>
      </w:pPr>
      <w:r w:rsidRPr="00A907CD">
        <w:rPr>
          <w:rFonts w:eastAsia="SimSun"/>
          <w:sz w:val="22"/>
          <w:szCs w:val="22"/>
        </w:rPr>
        <w:t xml:space="preserve">poniesie wszelkie koszty związane z ewentualnym pokryciem roszczeń majątkowych </w:t>
      </w:r>
      <w:r w:rsidRPr="00A907CD">
        <w:rPr>
          <w:rFonts w:eastAsia="SimSun"/>
          <w:sz w:val="22"/>
          <w:szCs w:val="22"/>
        </w:rPr>
        <w:br/>
        <w:t xml:space="preserve">i  niemajątkowych związanych z naruszeniem praw autorskich majątkowych lub osobistych osoby lub osób zgłaszających roszczenia.  </w:t>
      </w:r>
    </w:p>
    <w:p w:rsidR="001425FA" w:rsidRPr="00A907CD" w:rsidRDefault="001425FA" w:rsidP="001425FA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jc w:val="both"/>
        <w:rPr>
          <w:rFonts w:eastAsia="SimSun"/>
          <w:sz w:val="22"/>
          <w:szCs w:val="22"/>
        </w:rPr>
      </w:pPr>
      <w:r w:rsidRPr="00A907CD">
        <w:rPr>
          <w:rFonts w:eastAsia="SimSun"/>
          <w:sz w:val="22"/>
          <w:szCs w:val="22"/>
        </w:rPr>
        <w:t>Jeżeli do czasu odstąpienia od Umowy przez Wykonawcę lub Zamawiającego autorskie prawa majątkowe, o których mowa w pkt 1, nie zostaną przeniesione na Zamawiającego, przejście tych praw na Zamawiającego nastąpi z chwilą odstąpienia.</w:t>
      </w:r>
    </w:p>
    <w:p w:rsidR="001425FA" w:rsidRPr="001425FA" w:rsidRDefault="001425FA" w:rsidP="001425FA"/>
    <w:p w:rsidR="001425FA" w:rsidRDefault="001425FA" w:rsidP="00712130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712130" w:rsidRDefault="00712130" w:rsidP="00712130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Odbiory</w:t>
      </w:r>
    </w:p>
    <w:p w:rsidR="00712130" w:rsidRDefault="00712130" w:rsidP="00F01366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582D50" w:rsidRDefault="00582D50" w:rsidP="00582D50">
      <w:pPr>
        <w:pStyle w:val="Akapitzlist"/>
        <w:numPr>
          <w:ilvl w:val="0"/>
          <w:numId w:val="29"/>
        </w:numPr>
        <w:spacing w:line="260" w:lineRule="atLeast"/>
        <w:ind w:left="425" w:hanging="425"/>
        <w:contextualSpacing w:val="0"/>
        <w:jc w:val="both"/>
        <w:rPr>
          <w:bCs/>
          <w:color w:val="000000"/>
          <w:spacing w:val="-2"/>
        </w:rPr>
      </w:pPr>
      <w:r w:rsidRPr="00582D50">
        <w:rPr>
          <w:bCs/>
          <w:color w:val="000000"/>
          <w:spacing w:val="-2"/>
        </w:rPr>
        <w:t>Zamawiający rozpocznie odbiór w terminie do 2 dni od dnia zawiadomienia. Odbiór nastąpi w siedzibie Zamawiającego w Łodzi.</w:t>
      </w:r>
    </w:p>
    <w:p w:rsidR="00582D50" w:rsidRPr="00582D50" w:rsidRDefault="00582D50" w:rsidP="00582D50">
      <w:pPr>
        <w:pStyle w:val="Akapitzlist"/>
        <w:numPr>
          <w:ilvl w:val="0"/>
          <w:numId w:val="29"/>
        </w:numPr>
        <w:spacing w:line="260" w:lineRule="atLeast"/>
        <w:ind w:left="425" w:hanging="425"/>
        <w:contextualSpacing w:val="0"/>
        <w:jc w:val="both"/>
        <w:rPr>
          <w:bCs/>
          <w:color w:val="000000"/>
          <w:spacing w:val="-2"/>
        </w:rPr>
      </w:pPr>
      <w:r w:rsidRPr="00582D50">
        <w:t>Przyjęcie materiałów końcowych odbędzie się podczas kolaudacji na podstawie DCP.</w:t>
      </w:r>
      <w:r w:rsidRPr="00582D50">
        <w:rPr>
          <w:bCs/>
          <w:color w:val="000000"/>
          <w:spacing w:val="-2"/>
        </w:rPr>
        <w:t>Strony postanawiają, że z czynności odbioru zostanie spisany protokół odbioru zawierający wszelkie ustalenia dokonane w toku odbioru, jak też terminy wyznaczone na usunięcie stwierdzonych przy tym odbiorze wad. Protokół odbioru podpisany będzie przez Wykonawcę i Zamawiającego.</w:t>
      </w:r>
    </w:p>
    <w:p w:rsidR="00582D50" w:rsidRPr="00582D50" w:rsidRDefault="00582D50" w:rsidP="00582D50">
      <w:pPr>
        <w:pStyle w:val="Akapitzlist"/>
        <w:numPr>
          <w:ilvl w:val="0"/>
          <w:numId w:val="29"/>
        </w:numPr>
        <w:spacing w:line="260" w:lineRule="atLeast"/>
        <w:ind w:left="426" w:hanging="426"/>
        <w:contextualSpacing w:val="0"/>
        <w:jc w:val="both"/>
        <w:rPr>
          <w:bCs/>
          <w:color w:val="000000"/>
          <w:spacing w:val="-2"/>
        </w:rPr>
      </w:pPr>
      <w:r w:rsidRPr="00582D50">
        <w:rPr>
          <w:bCs/>
          <w:color w:val="000000"/>
          <w:spacing w:val="-2"/>
        </w:rPr>
        <w:t>Jeżeli w toku czynności odbioru zostaną stwierdzone wady, Zamawiający może:</w:t>
      </w:r>
    </w:p>
    <w:p w:rsidR="00582D50" w:rsidRPr="00582D50" w:rsidRDefault="00582D50" w:rsidP="00582D50">
      <w:pPr>
        <w:pStyle w:val="Akapitzlist"/>
        <w:numPr>
          <w:ilvl w:val="0"/>
          <w:numId w:val="30"/>
        </w:numPr>
        <w:spacing w:line="260" w:lineRule="atLeast"/>
        <w:ind w:left="851" w:hanging="142"/>
        <w:contextualSpacing w:val="0"/>
        <w:jc w:val="both"/>
        <w:rPr>
          <w:bCs/>
          <w:color w:val="000000"/>
          <w:spacing w:val="-2"/>
        </w:rPr>
      </w:pPr>
      <w:r w:rsidRPr="00582D50">
        <w:rPr>
          <w:bCs/>
          <w:color w:val="000000"/>
          <w:spacing w:val="-2"/>
        </w:rPr>
        <w:t>jeżeli wady nadają się do usunięcia – dokonać odbioru wyznaczając termin na usunięcie wad albo odmówić odbioru żądając usunięcia wad i ponownego zgłoszenia przedmiotu odbioru do odbioru w określonym terminie,</w:t>
      </w:r>
    </w:p>
    <w:p w:rsidR="00582D50" w:rsidRPr="00582D50" w:rsidRDefault="00582D50" w:rsidP="00582D50">
      <w:pPr>
        <w:pStyle w:val="Akapitzlist"/>
        <w:numPr>
          <w:ilvl w:val="0"/>
          <w:numId w:val="30"/>
        </w:numPr>
        <w:spacing w:line="260" w:lineRule="atLeast"/>
        <w:ind w:left="851" w:hanging="142"/>
        <w:contextualSpacing w:val="0"/>
        <w:jc w:val="both"/>
        <w:rPr>
          <w:bCs/>
          <w:color w:val="000000"/>
          <w:spacing w:val="-2"/>
        </w:rPr>
      </w:pPr>
      <w:r w:rsidRPr="00582D50">
        <w:rPr>
          <w:bCs/>
          <w:color w:val="000000"/>
          <w:spacing w:val="-2"/>
        </w:rPr>
        <w:t>jeżeli wady nie nadają się do usunięcia – żądać ponownego wykonania przedmiotu odbioru w określonym terminie,</w:t>
      </w:r>
    </w:p>
    <w:p w:rsidR="00582D50" w:rsidRPr="00582D50" w:rsidRDefault="00582D50" w:rsidP="00582D50">
      <w:pPr>
        <w:pStyle w:val="Akapitzlist"/>
        <w:numPr>
          <w:ilvl w:val="0"/>
          <w:numId w:val="30"/>
        </w:numPr>
        <w:spacing w:line="260" w:lineRule="atLeast"/>
        <w:ind w:left="851" w:hanging="142"/>
        <w:contextualSpacing w:val="0"/>
        <w:jc w:val="both"/>
        <w:rPr>
          <w:bCs/>
          <w:color w:val="000000"/>
          <w:spacing w:val="-2"/>
        </w:rPr>
      </w:pPr>
      <w:r w:rsidRPr="00582D50">
        <w:rPr>
          <w:bCs/>
          <w:color w:val="000000"/>
          <w:spacing w:val="-2"/>
        </w:rPr>
        <w:t>odstąpić od umowy, jeżeli wady usunąć się nie dadzą lub z okoliczności wynika, że Wykonawca nie zdoła ich usunąć w czasie odpowiednim lub gdy Wykonawca nie usunął wad w wyznaczonym przez Zamawiającego terminie – a wady są istotne.</w:t>
      </w:r>
    </w:p>
    <w:p w:rsidR="00582D50" w:rsidRPr="00582D50" w:rsidRDefault="00582D50" w:rsidP="00582D50">
      <w:pPr>
        <w:pStyle w:val="Akapitzlist"/>
        <w:numPr>
          <w:ilvl w:val="0"/>
          <w:numId w:val="29"/>
        </w:numPr>
        <w:spacing w:line="260" w:lineRule="atLeast"/>
        <w:ind w:left="426" w:hanging="426"/>
        <w:contextualSpacing w:val="0"/>
        <w:jc w:val="both"/>
        <w:rPr>
          <w:bCs/>
          <w:color w:val="000000"/>
          <w:spacing w:val="-2"/>
        </w:rPr>
      </w:pPr>
      <w:r w:rsidRPr="00582D50">
        <w:rPr>
          <w:bCs/>
          <w:color w:val="000000"/>
          <w:spacing w:val="-2"/>
        </w:rPr>
        <w:t>W przypadku, gdy Wykonawca odmówi usunięcia wad lub nie usunie ich w terminie wyznaczonym przez Zamawiającego lub z okoliczności wynika, iż nie zdoła ich usunąć w tym terminie, Zamawiający ma prawo zlecić usunięcie tych wad osobie trzeciej na koszt i ryzyko Wykonawcy. Zlecenie Zamawiającego do usunięcia tych wad osobie trzeciej – na koszt i ryzyko Wykonawcy – nastąpi po uprzednim pisemnym wezwaniu Wykonawcy z wyznaczeniem mu dodatkowego terminu.</w:t>
      </w:r>
    </w:p>
    <w:p w:rsidR="00582D50" w:rsidRPr="00582D50" w:rsidRDefault="00582D50" w:rsidP="00582D50">
      <w:pPr>
        <w:pStyle w:val="Akapitzlist"/>
        <w:numPr>
          <w:ilvl w:val="0"/>
          <w:numId w:val="29"/>
        </w:numPr>
        <w:spacing w:line="260" w:lineRule="atLeast"/>
        <w:ind w:left="426" w:hanging="426"/>
        <w:contextualSpacing w:val="0"/>
        <w:jc w:val="both"/>
        <w:rPr>
          <w:bCs/>
          <w:color w:val="000000"/>
          <w:spacing w:val="-2"/>
        </w:rPr>
      </w:pPr>
      <w:r w:rsidRPr="00582D50">
        <w:rPr>
          <w:bCs/>
          <w:color w:val="000000"/>
          <w:spacing w:val="-2"/>
        </w:rPr>
        <w:t>W przypadku usunięcia wad Wykonawca zobowiązany jest do zawiadomienia Zamawiającego o ich usunięciu.</w:t>
      </w:r>
    </w:p>
    <w:p w:rsidR="00582D50" w:rsidRPr="00582D50" w:rsidRDefault="00582D50" w:rsidP="00582D50">
      <w:pPr>
        <w:pStyle w:val="Akapitzlist"/>
        <w:numPr>
          <w:ilvl w:val="0"/>
          <w:numId w:val="29"/>
        </w:numPr>
        <w:spacing w:line="260" w:lineRule="atLeast"/>
        <w:ind w:left="426" w:hanging="426"/>
        <w:contextualSpacing w:val="0"/>
        <w:jc w:val="both"/>
        <w:rPr>
          <w:bCs/>
          <w:color w:val="000000"/>
          <w:spacing w:val="-2"/>
        </w:rPr>
      </w:pPr>
      <w:r w:rsidRPr="00582D50">
        <w:rPr>
          <w:bCs/>
          <w:color w:val="000000"/>
          <w:spacing w:val="-2"/>
        </w:rPr>
        <w:t>Za datę odbioru końcowego przedmiotu umowy strony przyjmują datę podpisania ostatniego protokołu częściowego, jeżeli dokonano odbioru bez wad, lub datę podpisania protokołu stwierdzającego usunięcie wad, podpisanego przez Wykonawcę i Zamawiającego.</w:t>
      </w:r>
    </w:p>
    <w:p w:rsidR="00712130" w:rsidRDefault="00712130" w:rsidP="00F01366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712130" w:rsidRDefault="00712130" w:rsidP="00F01366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F01366" w:rsidRDefault="00B71B1B" w:rsidP="00F01366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1425FA">
        <w:rPr>
          <w:rFonts w:ascii="Times New Roman" w:hAnsi="Times New Roman"/>
          <w:sz w:val="24"/>
          <w:szCs w:val="24"/>
        </w:rPr>
        <w:t>9</w:t>
      </w:r>
    </w:p>
    <w:p w:rsidR="00712130" w:rsidRDefault="00712130" w:rsidP="00712130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gwarancji</w:t>
      </w:r>
    </w:p>
    <w:p w:rsidR="00712130" w:rsidRPr="00F01366" w:rsidRDefault="00712130" w:rsidP="00712130"/>
    <w:p w:rsidR="00582D50" w:rsidRPr="00582D50" w:rsidRDefault="00582D50" w:rsidP="00582D50">
      <w:pPr>
        <w:pStyle w:val="Akapitzlist"/>
        <w:numPr>
          <w:ilvl w:val="0"/>
          <w:numId w:val="28"/>
        </w:numPr>
        <w:ind w:left="425" w:hanging="425"/>
        <w:contextualSpacing w:val="0"/>
        <w:jc w:val="both"/>
        <w:rPr>
          <w:spacing w:val="-2"/>
        </w:rPr>
      </w:pPr>
      <w:r w:rsidRPr="00582D50">
        <w:rPr>
          <w:spacing w:val="-2"/>
        </w:rPr>
        <w:t>Na przedmiot Umowy Wykonawca udziela minimum 12-miesięcznej gwarancji.</w:t>
      </w:r>
    </w:p>
    <w:p w:rsidR="00582D50" w:rsidRPr="00582D50" w:rsidRDefault="00582D50" w:rsidP="00582D50">
      <w:pPr>
        <w:pStyle w:val="Akapitzlist"/>
        <w:numPr>
          <w:ilvl w:val="0"/>
          <w:numId w:val="28"/>
        </w:numPr>
        <w:ind w:left="425" w:hanging="425"/>
        <w:contextualSpacing w:val="0"/>
        <w:jc w:val="both"/>
        <w:rPr>
          <w:spacing w:val="-2"/>
        </w:rPr>
      </w:pPr>
      <w:r w:rsidRPr="00582D50">
        <w:rPr>
          <w:spacing w:val="-2"/>
        </w:rPr>
        <w:t>Bieg terminu gwarancji rozpoczyna się w dniu następnym po dacie odbioru końcowego przedmiotu Umowy. Gwarancja obejmuje wady materiałowe oraz wady w wykonaniu usługi.</w:t>
      </w:r>
    </w:p>
    <w:p w:rsidR="00582D50" w:rsidRPr="00582D50" w:rsidRDefault="00582D50" w:rsidP="00582D50">
      <w:pPr>
        <w:pStyle w:val="Akapitzlist"/>
        <w:numPr>
          <w:ilvl w:val="0"/>
          <w:numId w:val="28"/>
        </w:numPr>
        <w:ind w:left="425" w:hanging="425"/>
        <w:contextualSpacing w:val="0"/>
        <w:jc w:val="both"/>
        <w:rPr>
          <w:spacing w:val="-2"/>
        </w:rPr>
      </w:pPr>
      <w:r w:rsidRPr="00582D50">
        <w:rPr>
          <w:spacing w:val="-2"/>
        </w:rPr>
        <w:t>W okresie gwarancji Wykonawca zobowiązuje się do usunięcia ujawnionych wad bezpłatnie w terminie 7 dni od daty zgłoszenia przez Zamawiającego wady.</w:t>
      </w:r>
    </w:p>
    <w:p w:rsidR="00582D50" w:rsidRPr="00582D50" w:rsidRDefault="00582D50" w:rsidP="00582D50">
      <w:pPr>
        <w:pStyle w:val="Akapitzlist"/>
        <w:numPr>
          <w:ilvl w:val="0"/>
          <w:numId w:val="28"/>
        </w:numPr>
        <w:spacing w:line="260" w:lineRule="atLeast"/>
        <w:ind w:left="426" w:hanging="426"/>
        <w:contextualSpacing w:val="0"/>
        <w:jc w:val="both"/>
        <w:rPr>
          <w:spacing w:val="-2"/>
        </w:rPr>
      </w:pPr>
      <w:r w:rsidRPr="00582D50">
        <w:rPr>
          <w:spacing w:val="-2"/>
        </w:rPr>
        <w:lastRenderedPageBreak/>
        <w:t>Jeżeli w ramach gwarancji Wykonawca dokonał usunięcia wad istotnych, termin gwarancji biegnie na nowo od chwili usunięcia wady. W innych wypadkach termin gwarancji ulega przedłużeniu o czas, w których wada była usuwana.</w:t>
      </w:r>
    </w:p>
    <w:p w:rsidR="00582D50" w:rsidRPr="00582D50" w:rsidRDefault="00582D50" w:rsidP="00582D50">
      <w:pPr>
        <w:pStyle w:val="Akapitzlist"/>
        <w:numPr>
          <w:ilvl w:val="0"/>
          <w:numId w:val="28"/>
        </w:numPr>
        <w:spacing w:line="260" w:lineRule="atLeast"/>
        <w:ind w:left="426" w:hanging="426"/>
        <w:contextualSpacing w:val="0"/>
        <w:jc w:val="both"/>
        <w:rPr>
          <w:spacing w:val="-2"/>
        </w:rPr>
      </w:pPr>
      <w:r w:rsidRPr="00582D50">
        <w:rPr>
          <w:spacing w:val="-2"/>
        </w:rPr>
        <w:t>Pomimo wygaśnięcia gwarancji Wykonawca zobowiązany jest usunąć wady, które zostały zgłoszone przez Zamawiającego w okresie trwania gwarancji.</w:t>
      </w:r>
    </w:p>
    <w:p w:rsidR="00582D50" w:rsidRPr="00582D50" w:rsidRDefault="00582D50" w:rsidP="00582D50">
      <w:pPr>
        <w:pStyle w:val="Akapitzlist"/>
        <w:numPr>
          <w:ilvl w:val="0"/>
          <w:numId w:val="28"/>
        </w:numPr>
        <w:spacing w:line="260" w:lineRule="atLeast"/>
        <w:ind w:left="426" w:hanging="426"/>
        <w:contextualSpacing w:val="0"/>
        <w:jc w:val="both"/>
        <w:rPr>
          <w:spacing w:val="-2"/>
        </w:rPr>
      </w:pPr>
      <w:r w:rsidRPr="00582D50">
        <w:rPr>
          <w:spacing w:val="-2"/>
        </w:rPr>
        <w:t>Wykonawca udziela gwarancji na przedmiot Umowy wykonany przez podwykonawców.</w:t>
      </w:r>
    </w:p>
    <w:p w:rsidR="00712130" w:rsidRDefault="00712130" w:rsidP="00F01366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0122E6" w:rsidRDefault="000122E6" w:rsidP="000122E6"/>
    <w:p w:rsidR="000122E6" w:rsidRPr="000122E6" w:rsidRDefault="000122E6" w:rsidP="000122E6">
      <w:pPr>
        <w:jc w:val="center"/>
        <w:rPr>
          <w:b/>
        </w:rPr>
      </w:pPr>
      <w:r w:rsidRPr="000122E6">
        <w:rPr>
          <w:b/>
        </w:rPr>
        <w:t xml:space="preserve">§ </w:t>
      </w:r>
      <w:r w:rsidR="001425FA">
        <w:rPr>
          <w:b/>
        </w:rPr>
        <w:t>10</w:t>
      </w:r>
    </w:p>
    <w:p w:rsidR="000122E6" w:rsidRPr="000122E6" w:rsidRDefault="000122E6" w:rsidP="000122E6">
      <w:pPr>
        <w:jc w:val="center"/>
        <w:rPr>
          <w:b/>
        </w:rPr>
      </w:pPr>
      <w:r w:rsidRPr="000122E6">
        <w:rPr>
          <w:b/>
        </w:rPr>
        <w:t>Zmiany Umowy</w:t>
      </w:r>
    </w:p>
    <w:p w:rsidR="000122E6" w:rsidRPr="000122E6" w:rsidRDefault="000122E6" w:rsidP="000122E6"/>
    <w:p w:rsidR="000122E6" w:rsidRPr="000122E6" w:rsidRDefault="000122E6" w:rsidP="004A210E">
      <w:pPr>
        <w:jc w:val="both"/>
      </w:pPr>
      <w:r w:rsidRPr="000122E6">
        <w:t>Strony dopuszczają możliwość zmiany postanowień umowy w następujących sytuacjach:</w:t>
      </w:r>
    </w:p>
    <w:p w:rsidR="000122E6" w:rsidRPr="000122E6" w:rsidRDefault="000122E6" w:rsidP="00582D50">
      <w:pPr>
        <w:numPr>
          <w:ilvl w:val="0"/>
          <w:numId w:val="27"/>
        </w:numPr>
        <w:jc w:val="both"/>
      </w:pPr>
      <w:r w:rsidRPr="000122E6"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0122E6" w:rsidRPr="000122E6" w:rsidRDefault="000122E6" w:rsidP="00582D50">
      <w:pPr>
        <w:numPr>
          <w:ilvl w:val="0"/>
          <w:numId w:val="27"/>
        </w:numPr>
        <w:jc w:val="both"/>
      </w:pPr>
      <w:r w:rsidRPr="000122E6">
        <w:t xml:space="preserve">zmiana nazw, siedziby stron umowy, numerów kont bankowych, innych danych   identyfikacyjnych; </w:t>
      </w:r>
    </w:p>
    <w:p w:rsidR="000122E6" w:rsidRPr="000122E6" w:rsidRDefault="000122E6" w:rsidP="00582D50">
      <w:pPr>
        <w:numPr>
          <w:ilvl w:val="0"/>
          <w:numId w:val="27"/>
        </w:numPr>
        <w:jc w:val="both"/>
      </w:pPr>
      <w:r w:rsidRPr="000122E6">
        <w:t>zmiana osób odpowiedzialnych za kontakty i nadzór nad przedmiotem umowy.</w:t>
      </w:r>
    </w:p>
    <w:p w:rsidR="00712130" w:rsidRDefault="00712130" w:rsidP="00712130"/>
    <w:p w:rsidR="000122E6" w:rsidRPr="00712130" w:rsidRDefault="000122E6" w:rsidP="00712130"/>
    <w:p w:rsidR="00712130" w:rsidRDefault="00712130" w:rsidP="00F01366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0122E6">
        <w:rPr>
          <w:rFonts w:ascii="Times New Roman" w:hAnsi="Times New Roman"/>
          <w:sz w:val="24"/>
          <w:szCs w:val="24"/>
        </w:rPr>
        <w:t>1</w:t>
      </w:r>
      <w:r w:rsidR="001425FA">
        <w:rPr>
          <w:rFonts w:ascii="Times New Roman" w:hAnsi="Times New Roman"/>
          <w:sz w:val="24"/>
          <w:szCs w:val="24"/>
        </w:rPr>
        <w:t>1</w:t>
      </w:r>
    </w:p>
    <w:p w:rsidR="00542C64" w:rsidRDefault="00542C64" w:rsidP="00F01366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E92941">
        <w:rPr>
          <w:rFonts w:ascii="Times New Roman" w:hAnsi="Times New Roman"/>
          <w:sz w:val="24"/>
          <w:szCs w:val="24"/>
        </w:rPr>
        <w:t>Odpowiedzialność i kary umowne</w:t>
      </w:r>
    </w:p>
    <w:p w:rsidR="00542C64" w:rsidRPr="00E92941" w:rsidRDefault="00542C64" w:rsidP="000122E6">
      <w:pPr>
        <w:spacing w:line="276" w:lineRule="auto"/>
        <w:jc w:val="both"/>
      </w:pPr>
    </w:p>
    <w:p w:rsidR="000122E6" w:rsidRPr="000122E6" w:rsidRDefault="000122E6" w:rsidP="000122E6">
      <w:pPr>
        <w:numPr>
          <w:ilvl w:val="0"/>
          <w:numId w:val="20"/>
        </w:numPr>
        <w:suppressAutoHyphens/>
        <w:ind w:hanging="357"/>
        <w:jc w:val="both"/>
        <w:rPr>
          <w:spacing w:val="-2"/>
        </w:rPr>
      </w:pPr>
      <w:r w:rsidRPr="000122E6">
        <w:rPr>
          <w:spacing w:val="-2"/>
        </w:rPr>
        <w:t>Wykonawca zobowiązany jest zapłacić karę umowną Zamawiającemu:</w:t>
      </w:r>
    </w:p>
    <w:p w:rsidR="000122E6" w:rsidRPr="000122E6" w:rsidRDefault="000122E6" w:rsidP="000122E6">
      <w:pPr>
        <w:pStyle w:val="Akapitzlist"/>
        <w:numPr>
          <w:ilvl w:val="0"/>
          <w:numId w:val="21"/>
        </w:numPr>
        <w:suppressAutoHyphens/>
        <w:ind w:hanging="357"/>
        <w:contextualSpacing w:val="0"/>
        <w:jc w:val="both"/>
        <w:rPr>
          <w:spacing w:val="-2"/>
        </w:rPr>
      </w:pPr>
      <w:r w:rsidRPr="000122E6">
        <w:rPr>
          <w:spacing w:val="-2"/>
        </w:rPr>
        <w:t>z tytułu niedotrzymania terminu realizacji usługi, określonego w § 2 – w wysokości 0,5% wartości umowy brutto, za każdy dzień zwłoki,</w:t>
      </w:r>
    </w:p>
    <w:p w:rsidR="000122E6" w:rsidRPr="000122E6" w:rsidRDefault="000122E6" w:rsidP="000122E6">
      <w:pPr>
        <w:pStyle w:val="Akapitzlist"/>
        <w:numPr>
          <w:ilvl w:val="0"/>
          <w:numId w:val="21"/>
        </w:numPr>
        <w:suppressAutoHyphens/>
        <w:ind w:hanging="357"/>
        <w:contextualSpacing w:val="0"/>
        <w:jc w:val="both"/>
        <w:rPr>
          <w:spacing w:val="-2"/>
        </w:rPr>
      </w:pPr>
      <w:r w:rsidRPr="000122E6">
        <w:rPr>
          <w:spacing w:val="-2"/>
        </w:rPr>
        <w:t>w razie nienależytego wykonania umowy przez Wykonawcę z powodu okoliczności, za które odpowiada Wykonawca – w wysokości 25% wartości umowy brutto,</w:t>
      </w:r>
    </w:p>
    <w:p w:rsidR="000122E6" w:rsidRPr="000122E6" w:rsidRDefault="000122E6" w:rsidP="000122E6">
      <w:pPr>
        <w:pStyle w:val="Akapitzlist"/>
        <w:numPr>
          <w:ilvl w:val="0"/>
          <w:numId w:val="21"/>
        </w:numPr>
        <w:suppressAutoHyphens/>
        <w:ind w:hanging="357"/>
        <w:contextualSpacing w:val="0"/>
        <w:jc w:val="both"/>
        <w:rPr>
          <w:spacing w:val="-2"/>
        </w:rPr>
      </w:pPr>
      <w:r w:rsidRPr="000122E6">
        <w:rPr>
          <w:spacing w:val="-2"/>
        </w:rPr>
        <w:t>gdy Zamawiający odstąpi od umowy z powodu okoliczności, za które odpowiada Wykonawca – w wysokości 20% wartości umowy brutto.</w:t>
      </w:r>
    </w:p>
    <w:p w:rsidR="000122E6" w:rsidRPr="000122E6" w:rsidRDefault="000122E6" w:rsidP="000122E6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</w:rPr>
      </w:pPr>
      <w:r w:rsidRPr="000122E6">
        <w:rPr>
          <w:spacing w:val="-2"/>
        </w:rPr>
        <w:t>Zapłata kar umownych nie wyłącza prawa Zamawiającego do dochodzenia odszkodowania na zasadach ogólnych.</w:t>
      </w:r>
    </w:p>
    <w:p w:rsidR="000122E6" w:rsidRPr="000122E6" w:rsidRDefault="000122E6" w:rsidP="000122E6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</w:rPr>
      </w:pPr>
      <w:r w:rsidRPr="000122E6">
        <w:rPr>
          <w:spacing w:val="-2"/>
        </w:rPr>
        <w:t xml:space="preserve">W przypadku, gdy suma kar umownych przekroczy 30% wartości umowy określonej w §4 </w:t>
      </w:r>
      <w:r w:rsidR="00342B5E">
        <w:rPr>
          <w:spacing w:val="-2"/>
        </w:rPr>
        <w:t>pkt</w:t>
      </w:r>
      <w:r w:rsidRPr="000122E6">
        <w:rPr>
          <w:spacing w:val="-2"/>
        </w:rPr>
        <w:t xml:space="preserve"> 1, Zamawiający w każdej chwili może od Umowy odstąpić.</w:t>
      </w:r>
    </w:p>
    <w:p w:rsidR="00F01366" w:rsidRDefault="00F01366" w:rsidP="00F01366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712130" w:rsidRDefault="00712130" w:rsidP="00F01366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1425FA">
        <w:rPr>
          <w:rFonts w:ascii="Times New Roman" w:hAnsi="Times New Roman"/>
          <w:sz w:val="24"/>
          <w:szCs w:val="24"/>
        </w:rPr>
        <w:t>2</w:t>
      </w:r>
    </w:p>
    <w:p w:rsidR="00712130" w:rsidRPr="00712130" w:rsidRDefault="00712130" w:rsidP="00712130">
      <w:pPr>
        <w:jc w:val="center"/>
        <w:rPr>
          <w:b/>
        </w:rPr>
      </w:pPr>
      <w:r w:rsidRPr="00712130">
        <w:rPr>
          <w:b/>
        </w:rPr>
        <w:t>Odstąpienie od Umowy</w:t>
      </w:r>
    </w:p>
    <w:p w:rsidR="00712130" w:rsidRDefault="00712130" w:rsidP="00712130"/>
    <w:p w:rsidR="000122E6" w:rsidRPr="000122E6" w:rsidRDefault="000122E6" w:rsidP="000122E6">
      <w:pPr>
        <w:numPr>
          <w:ilvl w:val="0"/>
          <w:numId w:val="22"/>
        </w:numPr>
        <w:suppressAutoHyphens/>
        <w:spacing w:after="120" w:line="260" w:lineRule="atLeast"/>
        <w:jc w:val="both"/>
        <w:rPr>
          <w:spacing w:val="-2"/>
        </w:rPr>
      </w:pPr>
      <w:r w:rsidRPr="000122E6">
        <w:rPr>
          <w:spacing w:val="-2"/>
        </w:rPr>
        <w:t>W razie wystąpienia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Wykonawcy przysługuje wynagrodzenie jedynie za wykonaną część Umowy.</w:t>
      </w:r>
    </w:p>
    <w:p w:rsidR="000122E6" w:rsidRPr="000122E6" w:rsidRDefault="000122E6" w:rsidP="000122E6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</w:rPr>
      </w:pPr>
      <w:r w:rsidRPr="000122E6">
        <w:rPr>
          <w:spacing w:val="-2"/>
        </w:rPr>
        <w:t xml:space="preserve">Zamawiający może natychmiast odstąpić od umowy, gdy: </w:t>
      </w:r>
    </w:p>
    <w:p w:rsidR="000122E6" w:rsidRPr="000122E6" w:rsidRDefault="000122E6" w:rsidP="000122E6">
      <w:pPr>
        <w:numPr>
          <w:ilvl w:val="0"/>
          <w:numId w:val="23"/>
        </w:numPr>
        <w:suppressAutoHyphens/>
        <w:ind w:left="851" w:hanging="142"/>
        <w:jc w:val="both"/>
        <w:rPr>
          <w:color w:val="000000"/>
          <w:spacing w:val="-2"/>
        </w:rPr>
      </w:pPr>
      <w:r w:rsidRPr="000122E6">
        <w:rPr>
          <w:color w:val="000000"/>
          <w:spacing w:val="-2"/>
        </w:rPr>
        <w:t>Wykonawca nie rozpoczął usługi bez uzasadnionych przyczyn lub nie kontynuuje ich mimo wezwania złożonego na piśmie przez Zamawiającego;</w:t>
      </w:r>
    </w:p>
    <w:p w:rsidR="000122E6" w:rsidRPr="000122E6" w:rsidRDefault="000122E6" w:rsidP="000122E6">
      <w:pPr>
        <w:numPr>
          <w:ilvl w:val="0"/>
          <w:numId w:val="23"/>
        </w:numPr>
        <w:suppressAutoHyphens/>
        <w:ind w:left="851" w:hanging="142"/>
        <w:jc w:val="both"/>
        <w:rPr>
          <w:color w:val="000000"/>
          <w:spacing w:val="-2"/>
        </w:rPr>
      </w:pPr>
      <w:r w:rsidRPr="000122E6">
        <w:rPr>
          <w:color w:val="000000"/>
          <w:spacing w:val="-2"/>
        </w:rPr>
        <w:t>Wykonawca ze swej winy przerwał realizację usługi i przerwa ta trwa dłużej niż 10 dni;</w:t>
      </w:r>
    </w:p>
    <w:p w:rsidR="00582D50" w:rsidRDefault="00582D50" w:rsidP="000122E6">
      <w:pPr>
        <w:numPr>
          <w:ilvl w:val="0"/>
          <w:numId w:val="23"/>
        </w:numPr>
        <w:suppressAutoHyphens/>
        <w:ind w:left="851" w:hanging="142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Suma kar umownych przekroczy 30% wartości Umowy określonej </w:t>
      </w:r>
      <w:r w:rsidRPr="000122E6">
        <w:rPr>
          <w:spacing w:val="-2"/>
        </w:rPr>
        <w:t xml:space="preserve">w §4 </w:t>
      </w:r>
      <w:r>
        <w:rPr>
          <w:spacing w:val="-2"/>
        </w:rPr>
        <w:t>pkt</w:t>
      </w:r>
      <w:r w:rsidRPr="000122E6">
        <w:rPr>
          <w:spacing w:val="-2"/>
        </w:rPr>
        <w:t xml:space="preserve"> 1</w:t>
      </w:r>
      <w:r>
        <w:rPr>
          <w:spacing w:val="-2"/>
        </w:rPr>
        <w:t>;</w:t>
      </w:r>
    </w:p>
    <w:p w:rsidR="000122E6" w:rsidRPr="000122E6" w:rsidRDefault="000122E6" w:rsidP="000122E6">
      <w:pPr>
        <w:numPr>
          <w:ilvl w:val="0"/>
          <w:numId w:val="23"/>
        </w:numPr>
        <w:suppressAutoHyphens/>
        <w:ind w:left="851" w:hanging="142"/>
        <w:jc w:val="both"/>
        <w:rPr>
          <w:color w:val="000000"/>
          <w:spacing w:val="-2"/>
        </w:rPr>
      </w:pPr>
      <w:r w:rsidRPr="000122E6">
        <w:rPr>
          <w:color w:val="000000"/>
          <w:spacing w:val="-2"/>
        </w:rPr>
        <w:t>zostanie ogłoszona likwidacja firmy Wykonawcy.</w:t>
      </w:r>
    </w:p>
    <w:p w:rsidR="000122E6" w:rsidRPr="000122E6" w:rsidRDefault="000122E6" w:rsidP="000122E6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</w:rPr>
      </w:pPr>
      <w:r w:rsidRPr="000122E6">
        <w:rPr>
          <w:spacing w:val="-2"/>
        </w:rPr>
        <w:lastRenderedPageBreak/>
        <w:t>Odstąpienie od umowy powinno nastąpić w formie pisemnej z podaniem uzasadnienia.</w:t>
      </w:r>
    </w:p>
    <w:p w:rsidR="00582D50" w:rsidRDefault="00582D50" w:rsidP="00F01366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582D50" w:rsidRPr="00582D50" w:rsidRDefault="00582D50" w:rsidP="00582D50"/>
    <w:p w:rsidR="00F01366" w:rsidRDefault="00645E11" w:rsidP="00F01366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0122E6">
        <w:rPr>
          <w:rFonts w:ascii="Times New Roman" w:hAnsi="Times New Roman"/>
          <w:sz w:val="24"/>
          <w:szCs w:val="24"/>
        </w:rPr>
        <w:t>1</w:t>
      </w:r>
      <w:r w:rsidR="001425FA">
        <w:rPr>
          <w:rFonts w:ascii="Times New Roman" w:hAnsi="Times New Roman"/>
          <w:sz w:val="24"/>
          <w:szCs w:val="24"/>
        </w:rPr>
        <w:t>3</w:t>
      </w:r>
    </w:p>
    <w:p w:rsidR="00542C64" w:rsidRDefault="00542C64" w:rsidP="00F01366">
      <w:pPr>
        <w:pStyle w:val="Nagwek1"/>
        <w:suppressAutoHyphens/>
        <w:spacing w:before="0" w:after="0" w:line="276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E92941">
        <w:rPr>
          <w:rFonts w:ascii="Times New Roman" w:hAnsi="Times New Roman"/>
          <w:sz w:val="24"/>
          <w:szCs w:val="24"/>
        </w:rPr>
        <w:t>Postanowienia końcowe</w:t>
      </w:r>
    </w:p>
    <w:p w:rsidR="00F01366" w:rsidRPr="00F01366" w:rsidRDefault="00F01366" w:rsidP="00F01366"/>
    <w:p w:rsidR="00542C64" w:rsidRPr="00E92941" w:rsidRDefault="00542C64" w:rsidP="00582D50">
      <w:pPr>
        <w:pStyle w:val="Akapitzlist"/>
        <w:numPr>
          <w:ilvl w:val="0"/>
          <w:numId w:val="17"/>
        </w:numPr>
        <w:contextualSpacing w:val="0"/>
        <w:jc w:val="both"/>
      </w:pPr>
      <w:r w:rsidRPr="00E92941">
        <w:t>Wszelkie zmiany, uzupełnienia lub rozwiązanie niniejszej umowy wymagają formy pisemnej pod rygorem nieważności.</w:t>
      </w:r>
    </w:p>
    <w:p w:rsidR="00542C64" w:rsidRPr="00E92941" w:rsidRDefault="00542C64" w:rsidP="00582D50">
      <w:pPr>
        <w:pStyle w:val="Akapitzlist"/>
        <w:numPr>
          <w:ilvl w:val="0"/>
          <w:numId w:val="17"/>
        </w:numPr>
        <w:contextualSpacing w:val="0"/>
        <w:jc w:val="both"/>
      </w:pPr>
      <w:r w:rsidRPr="00E92941">
        <w:t>Ilekroć w umowie mowa jest o powiadomieniu drugiej Strony</w:t>
      </w:r>
      <w:r>
        <w:t>,</w:t>
      </w:r>
      <w:r w:rsidRPr="00E92941">
        <w:t xml:space="preserve"> rozumie się przez to powiadomienie listem poleconym, faksem, pocztą elektroniczną lub powiadomienie przez doręczenie dokumentu bezpośrednio Stronie za potwierdzeniem odbioru.</w:t>
      </w:r>
    </w:p>
    <w:p w:rsidR="00542C64" w:rsidRPr="00E92941" w:rsidRDefault="00542C64" w:rsidP="00582D50">
      <w:pPr>
        <w:pStyle w:val="Akapitzlist"/>
        <w:numPr>
          <w:ilvl w:val="0"/>
          <w:numId w:val="17"/>
        </w:numPr>
        <w:contextualSpacing w:val="0"/>
        <w:jc w:val="both"/>
      </w:pPr>
      <w:r w:rsidRPr="00E92941">
        <w:t xml:space="preserve">W sprawach nieuregulowanych niniejszą umową mają zastosowanie przepisy Kodeksu Cywilnego </w:t>
      </w:r>
      <w:r w:rsidRPr="00A7017F">
        <w:t>oraz ustawy o prawie autorskim i prawach pokrewnych.</w:t>
      </w:r>
    </w:p>
    <w:p w:rsidR="00542C64" w:rsidRPr="00E92941" w:rsidRDefault="00542C64" w:rsidP="00582D50">
      <w:pPr>
        <w:pStyle w:val="Akapitzlist"/>
        <w:numPr>
          <w:ilvl w:val="0"/>
          <w:numId w:val="17"/>
        </w:numPr>
        <w:contextualSpacing w:val="0"/>
        <w:jc w:val="both"/>
      </w:pPr>
      <w:r>
        <w:t>Niniejszą Umowę</w:t>
      </w:r>
      <w:r w:rsidRPr="00E92941">
        <w:t xml:space="preserve"> sporządzon</w:t>
      </w:r>
      <w:r>
        <w:t>o</w:t>
      </w:r>
      <w:r w:rsidRPr="00E92941">
        <w:t xml:space="preserve"> w </w:t>
      </w:r>
      <w:r>
        <w:t>trzech</w:t>
      </w:r>
      <w:r w:rsidRPr="00E92941">
        <w:t xml:space="preserve"> jednobrzmiących egzemplarzach, </w:t>
      </w:r>
      <w:r>
        <w:t>dwa egzemplarze</w:t>
      </w:r>
      <w:r w:rsidRPr="00E92941">
        <w:t xml:space="preserve"> dla </w:t>
      </w:r>
      <w:r>
        <w:t>Zamawiającego oraz jeden dla Wykonawcy</w:t>
      </w:r>
      <w:r w:rsidRPr="00E92941">
        <w:t>.</w:t>
      </w:r>
    </w:p>
    <w:p w:rsidR="00542C64" w:rsidRPr="00E92941" w:rsidRDefault="00542C64" w:rsidP="00582D50">
      <w:pPr>
        <w:pStyle w:val="Akapitzlist"/>
        <w:numPr>
          <w:ilvl w:val="0"/>
          <w:numId w:val="17"/>
        </w:numPr>
        <w:contextualSpacing w:val="0"/>
        <w:jc w:val="both"/>
      </w:pPr>
      <w:r w:rsidRPr="00E92941">
        <w:t>Integralną część umowy stanowią następujące Załączniki:</w:t>
      </w:r>
    </w:p>
    <w:p w:rsidR="00542C64" w:rsidRDefault="00B71369" w:rsidP="00582D50">
      <w:pPr>
        <w:pStyle w:val="Akapitzlist"/>
        <w:numPr>
          <w:ilvl w:val="0"/>
          <w:numId w:val="18"/>
        </w:numPr>
        <w:ind w:left="1276" w:hanging="425"/>
      </w:pPr>
      <w:r>
        <w:t>Opis przedmiotu zamówienia Załącznik nr 1 do Umowy;</w:t>
      </w:r>
    </w:p>
    <w:p w:rsidR="00542C64" w:rsidRDefault="00B71369" w:rsidP="00B71369">
      <w:pPr>
        <w:pStyle w:val="Akapitzlist"/>
        <w:numPr>
          <w:ilvl w:val="0"/>
          <w:numId w:val="18"/>
        </w:numPr>
        <w:spacing w:line="276" w:lineRule="auto"/>
        <w:ind w:left="1276" w:hanging="425"/>
      </w:pPr>
      <w:r>
        <w:t>Oferta cenowa – Załącznik nr 2 do Umowy.</w:t>
      </w:r>
    </w:p>
    <w:p w:rsidR="00542C64" w:rsidRPr="00E92941" w:rsidRDefault="00542C64" w:rsidP="00542C64">
      <w:pPr>
        <w:spacing w:line="276" w:lineRule="auto"/>
      </w:pPr>
    </w:p>
    <w:tbl>
      <w:tblPr>
        <w:tblW w:w="9889" w:type="dxa"/>
        <w:tblLayout w:type="fixed"/>
        <w:tblLook w:val="0000"/>
      </w:tblPr>
      <w:tblGrid>
        <w:gridCol w:w="3833"/>
        <w:gridCol w:w="2256"/>
        <w:gridCol w:w="3800"/>
      </w:tblGrid>
      <w:tr w:rsidR="00542C64" w:rsidRPr="00E92941" w:rsidTr="00492FF8">
        <w:tc>
          <w:tcPr>
            <w:tcW w:w="3833" w:type="dxa"/>
            <w:vAlign w:val="bottom"/>
          </w:tcPr>
          <w:p w:rsidR="00542C64" w:rsidRPr="00E92941" w:rsidRDefault="00542C64" w:rsidP="00492F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  <w:r w:rsidRPr="00E92941">
              <w:rPr>
                <w:b/>
              </w:rPr>
              <w:t>:</w:t>
            </w:r>
          </w:p>
        </w:tc>
        <w:tc>
          <w:tcPr>
            <w:tcW w:w="2256" w:type="dxa"/>
            <w:vAlign w:val="bottom"/>
          </w:tcPr>
          <w:p w:rsidR="00542C64" w:rsidRPr="00E92941" w:rsidRDefault="00542C64" w:rsidP="00492FF8">
            <w:pPr>
              <w:snapToGrid w:val="0"/>
              <w:jc w:val="center"/>
            </w:pPr>
          </w:p>
        </w:tc>
        <w:tc>
          <w:tcPr>
            <w:tcW w:w="3800" w:type="dxa"/>
            <w:vAlign w:val="bottom"/>
          </w:tcPr>
          <w:p w:rsidR="00542C64" w:rsidRPr="00E92941" w:rsidRDefault="00542C64" w:rsidP="00492FF8">
            <w:pPr>
              <w:snapToGrid w:val="0"/>
              <w:jc w:val="center"/>
              <w:rPr>
                <w:b/>
              </w:rPr>
            </w:pPr>
            <w:r w:rsidRPr="00E92941">
              <w:rPr>
                <w:b/>
              </w:rPr>
              <w:t>WYKONAWC</w:t>
            </w:r>
            <w:r>
              <w:rPr>
                <w:b/>
              </w:rPr>
              <w:t>A:</w:t>
            </w:r>
          </w:p>
        </w:tc>
      </w:tr>
    </w:tbl>
    <w:p w:rsidR="00876F4D" w:rsidRPr="00C67BA9" w:rsidRDefault="00876F4D" w:rsidP="000D2146">
      <w:pPr>
        <w:spacing w:line="276" w:lineRule="auto"/>
        <w:rPr>
          <w:i/>
          <w:color w:val="000000"/>
          <w:spacing w:val="-4"/>
          <w:lang w:val="sq-AL"/>
        </w:rPr>
      </w:pPr>
    </w:p>
    <w:sectPr w:rsidR="00876F4D" w:rsidRPr="00C67BA9" w:rsidSect="000D2146">
      <w:headerReference w:type="default" r:id="rId12"/>
      <w:headerReference w:type="first" r:id="rId13"/>
      <w:footerReference w:type="first" r:id="rId14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46D" w:rsidRDefault="00B0346D" w:rsidP="007F0C45">
      <w:r>
        <w:separator/>
      </w:r>
    </w:p>
  </w:endnote>
  <w:endnote w:type="continuationSeparator" w:id="1">
    <w:p w:rsidR="00B0346D" w:rsidRDefault="00B0346D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2965"/>
      <w:docPartObj>
        <w:docPartGallery w:val="Page Numbers (Bottom of Page)"/>
        <w:docPartUnique/>
      </w:docPartObj>
    </w:sdtPr>
    <w:sdtContent>
      <w:p w:rsidR="00342B5E" w:rsidRDefault="00A86782">
        <w:pPr>
          <w:pStyle w:val="Stopka"/>
          <w:jc w:val="right"/>
        </w:pPr>
        <w:r>
          <w:fldChar w:fldCharType="begin"/>
        </w:r>
        <w:r w:rsidR="001E20E5">
          <w:instrText xml:space="preserve"> PAGE   \* MERGEFORMAT </w:instrText>
        </w:r>
        <w:r>
          <w:fldChar w:fldCharType="separate"/>
        </w:r>
        <w:r w:rsidR="00FD0E4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42B5E" w:rsidRDefault="00342B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5E" w:rsidRDefault="00342B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46D" w:rsidRDefault="00B0346D" w:rsidP="007F0C45">
      <w:r>
        <w:separator/>
      </w:r>
    </w:p>
  </w:footnote>
  <w:footnote w:type="continuationSeparator" w:id="1">
    <w:p w:rsidR="00B0346D" w:rsidRDefault="00B0346D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5E" w:rsidRDefault="00342B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5E" w:rsidRDefault="00342B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9D3A6A"/>
    <w:multiLevelType w:val="hybridMultilevel"/>
    <w:tmpl w:val="572EE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C14E0E"/>
    <w:multiLevelType w:val="hybridMultilevel"/>
    <w:tmpl w:val="68702A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585EBD"/>
    <w:multiLevelType w:val="hybridMultilevel"/>
    <w:tmpl w:val="5CA8281C"/>
    <w:lvl w:ilvl="0" w:tplc="2F22BA24">
      <w:start w:val="1"/>
      <w:numFmt w:val="lowerLetter"/>
      <w:lvlText w:val="%1)"/>
      <w:lvlJc w:val="righ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1F2632EA"/>
    <w:multiLevelType w:val="hybridMultilevel"/>
    <w:tmpl w:val="4F2C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F952061"/>
    <w:multiLevelType w:val="hybridMultilevel"/>
    <w:tmpl w:val="4DD4559C"/>
    <w:lvl w:ilvl="0" w:tplc="2F22BA24">
      <w:start w:val="1"/>
      <w:numFmt w:val="lowerLetter"/>
      <w:lvlText w:val="%1)"/>
      <w:lvlJc w:val="righ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9A4FCD"/>
    <w:multiLevelType w:val="hybridMultilevel"/>
    <w:tmpl w:val="D2D265F0"/>
    <w:lvl w:ilvl="0" w:tplc="EA5E9B06">
      <w:start w:val="1"/>
      <w:numFmt w:val="lowerLetter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3B39281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>
    <w:nsid w:val="43EE4D21"/>
    <w:multiLevelType w:val="hybridMultilevel"/>
    <w:tmpl w:val="763EA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9">
    <w:nsid w:val="4A543A6A"/>
    <w:multiLevelType w:val="hybridMultilevel"/>
    <w:tmpl w:val="87AC6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7D30C1E"/>
    <w:multiLevelType w:val="hybridMultilevel"/>
    <w:tmpl w:val="1D303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D852A6"/>
    <w:multiLevelType w:val="hybridMultilevel"/>
    <w:tmpl w:val="D924E758"/>
    <w:lvl w:ilvl="0" w:tplc="2F22BA24">
      <w:start w:val="1"/>
      <w:numFmt w:val="lowerLetter"/>
      <w:lvlText w:val="%1)"/>
      <w:lvlJc w:val="righ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5D3D40"/>
    <w:multiLevelType w:val="hybridMultilevel"/>
    <w:tmpl w:val="1FE87150"/>
    <w:lvl w:ilvl="0" w:tplc="2F22BA24">
      <w:start w:val="1"/>
      <w:numFmt w:val="lowerLetter"/>
      <w:lvlText w:val="%1)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F9122A"/>
    <w:multiLevelType w:val="hybridMultilevel"/>
    <w:tmpl w:val="25DA9C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7A66785"/>
    <w:multiLevelType w:val="hybridMultilevel"/>
    <w:tmpl w:val="F5F2D71E"/>
    <w:lvl w:ilvl="0" w:tplc="4DFAD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7880"/>
    <w:multiLevelType w:val="hybridMultilevel"/>
    <w:tmpl w:val="4F1E9460"/>
    <w:lvl w:ilvl="0" w:tplc="A962B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37"/>
  </w:num>
  <w:num w:numId="3">
    <w:abstractNumId w:val="40"/>
  </w:num>
  <w:num w:numId="4">
    <w:abstractNumId w:val="31"/>
  </w:num>
  <w:num w:numId="5">
    <w:abstractNumId w:val="2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38"/>
  </w:num>
  <w:num w:numId="12">
    <w:abstractNumId w:val="25"/>
  </w:num>
  <w:num w:numId="13">
    <w:abstractNumId w:val="43"/>
  </w:num>
  <w:num w:numId="14">
    <w:abstractNumId w:val="26"/>
  </w:num>
  <w:num w:numId="15">
    <w:abstractNumId w:val="47"/>
  </w:num>
  <w:num w:numId="16">
    <w:abstractNumId w:val="46"/>
  </w:num>
  <w:num w:numId="17">
    <w:abstractNumId w:val="22"/>
  </w:num>
  <w:num w:numId="18">
    <w:abstractNumId w:val="36"/>
  </w:num>
  <w:num w:numId="19">
    <w:abstractNumId w:val="3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3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34"/>
  </w:num>
  <w:num w:numId="33">
    <w:abstractNumId w:val="2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6B95"/>
    <w:rsid w:val="000122E6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DCA"/>
    <w:rsid w:val="00046810"/>
    <w:rsid w:val="00047919"/>
    <w:rsid w:val="00047EC7"/>
    <w:rsid w:val="000544B0"/>
    <w:rsid w:val="00054E6E"/>
    <w:rsid w:val="00061AAC"/>
    <w:rsid w:val="00076CA5"/>
    <w:rsid w:val="00084985"/>
    <w:rsid w:val="00084CA5"/>
    <w:rsid w:val="00092768"/>
    <w:rsid w:val="00093B54"/>
    <w:rsid w:val="0009734D"/>
    <w:rsid w:val="000A0243"/>
    <w:rsid w:val="000B3CA3"/>
    <w:rsid w:val="000C30E2"/>
    <w:rsid w:val="000C5BAF"/>
    <w:rsid w:val="000D1836"/>
    <w:rsid w:val="000D2146"/>
    <w:rsid w:val="000D4C7F"/>
    <w:rsid w:val="000D59E1"/>
    <w:rsid w:val="000E39F1"/>
    <w:rsid w:val="000E4C44"/>
    <w:rsid w:val="000F5180"/>
    <w:rsid w:val="00100D62"/>
    <w:rsid w:val="00111706"/>
    <w:rsid w:val="0011621A"/>
    <w:rsid w:val="00121ADC"/>
    <w:rsid w:val="00131082"/>
    <w:rsid w:val="00141574"/>
    <w:rsid w:val="001425FA"/>
    <w:rsid w:val="001529F3"/>
    <w:rsid w:val="001566FF"/>
    <w:rsid w:val="00161678"/>
    <w:rsid w:val="00164431"/>
    <w:rsid w:val="001710FF"/>
    <w:rsid w:val="00174A74"/>
    <w:rsid w:val="00174DE0"/>
    <w:rsid w:val="00181644"/>
    <w:rsid w:val="00187018"/>
    <w:rsid w:val="001966D5"/>
    <w:rsid w:val="001A7DC4"/>
    <w:rsid w:val="001C5848"/>
    <w:rsid w:val="001E20E5"/>
    <w:rsid w:val="001F10CA"/>
    <w:rsid w:val="001F7097"/>
    <w:rsid w:val="0020517D"/>
    <w:rsid w:val="00210475"/>
    <w:rsid w:val="00211276"/>
    <w:rsid w:val="002221E0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4A77"/>
    <w:rsid w:val="00275B64"/>
    <w:rsid w:val="00277A91"/>
    <w:rsid w:val="002859D1"/>
    <w:rsid w:val="0028601E"/>
    <w:rsid w:val="002942A1"/>
    <w:rsid w:val="00297727"/>
    <w:rsid w:val="002A635E"/>
    <w:rsid w:val="002C2F7D"/>
    <w:rsid w:val="002C554B"/>
    <w:rsid w:val="002C6B37"/>
    <w:rsid w:val="002D4F1E"/>
    <w:rsid w:val="002E1665"/>
    <w:rsid w:val="002E22D1"/>
    <w:rsid w:val="002E3813"/>
    <w:rsid w:val="002F0C1F"/>
    <w:rsid w:val="002F12DF"/>
    <w:rsid w:val="002F5969"/>
    <w:rsid w:val="00306FE8"/>
    <w:rsid w:val="00320FB9"/>
    <w:rsid w:val="00321D29"/>
    <w:rsid w:val="00324D28"/>
    <w:rsid w:val="0033105D"/>
    <w:rsid w:val="00342B5E"/>
    <w:rsid w:val="00351338"/>
    <w:rsid w:val="00365096"/>
    <w:rsid w:val="00367F46"/>
    <w:rsid w:val="00375505"/>
    <w:rsid w:val="00376A0E"/>
    <w:rsid w:val="003836D0"/>
    <w:rsid w:val="00393BDF"/>
    <w:rsid w:val="003A0491"/>
    <w:rsid w:val="003A2D08"/>
    <w:rsid w:val="003B0282"/>
    <w:rsid w:val="003B5456"/>
    <w:rsid w:val="003B7ABA"/>
    <w:rsid w:val="003C773F"/>
    <w:rsid w:val="003D6A0F"/>
    <w:rsid w:val="003E0C42"/>
    <w:rsid w:val="003E7783"/>
    <w:rsid w:val="003F6F2C"/>
    <w:rsid w:val="003F7849"/>
    <w:rsid w:val="004010BF"/>
    <w:rsid w:val="004033EE"/>
    <w:rsid w:val="00404548"/>
    <w:rsid w:val="00414598"/>
    <w:rsid w:val="0041468E"/>
    <w:rsid w:val="00425B45"/>
    <w:rsid w:val="00426B0E"/>
    <w:rsid w:val="00431657"/>
    <w:rsid w:val="00432B47"/>
    <w:rsid w:val="00437C01"/>
    <w:rsid w:val="00442AF3"/>
    <w:rsid w:val="00451FEE"/>
    <w:rsid w:val="0045465A"/>
    <w:rsid w:val="00455991"/>
    <w:rsid w:val="004611B2"/>
    <w:rsid w:val="0046454E"/>
    <w:rsid w:val="00464C8F"/>
    <w:rsid w:val="00474BAE"/>
    <w:rsid w:val="00481275"/>
    <w:rsid w:val="00486B5F"/>
    <w:rsid w:val="00487C99"/>
    <w:rsid w:val="004901E6"/>
    <w:rsid w:val="00492FF8"/>
    <w:rsid w:val="004A210E"/>
    <w:rsid w:val="004C4917"/>
    <w:rsid w:val="004D0E6F"/>
    <w:rsid w:val="004D7089"/>
    <w:rsid w:val="004F5DEA"/>
    <w:rsid w:val="0051717C"/>
    <w:rsid w:val="00520D19"/>
    <w:rsid w:val="00525A7F"/>
    <w:rsid w:val="0053103A"/>
    <w:rsid w:val="00532318"/>
    <w:rsid w:val="005360B4"/>
    <w:rsid w:val="00542C64"/>
    <w:rsid w:val="00554AE9"/>
    <w:rsid w:val="00570376"/>
    <w:rsid w:val="00573DA1"/>
    <w:rsid w:val="00582D50"/>
    <w:rsid w:val="00590CD1"/>
    <w:rsid w:val="00593B38"/>
    <w:rsid w:val="00595DF8"/>
    <w:rsid w:val="00597E3F"/>
    <w:rsid w:val="005A2059"/>
    <w:rsid w:val="005A53FF"/>
    <w:rsid w:val="005B030F"/>
    <w:rsid w:val="005B6D97"/>
    <w:rsid w:val="005C0E83"/>
    <w:rsid w:val="005C5D46"/>
    <w:rsid w:val="005D47DC"/>
    <w:rsid w:val="005F61C7"/>
    <w:rsid w:val="00600CDF"/>
    <w:rsid w:val="00610A20"/>
    <w:rsid w:val="0061556F"/>
    <w:rsid w:val="00615916"/>
    <w:rsid w:val="00625313"/>
    <w:rsid w:val="00631AB7"/>
    <w:rsid w:val="0063449C"/>
    <w:rsid w:val="00645167"/>
    <w:rsid w:val="00645E11"/>
    <w:rsid w:val="00664276"/>
    <w:rsid w:val="0068422B"/>
    <w:rsid w:val="006901A1"/>
    <w:rsid w:val="0069487E"/>
    <w:rsid w:val="006B64BF"/>
    <w:rsid w:val="006B6582"/>
    <w:rsid w:val="006C2E8F"/>
    <w:rsid w:val="006D2D9D"/>
    <w:rsid w:val="006D56B7"/>
    <w:rsid w:val="006E1763"/>
    <w:rsid w:val="006E2580"/>
    <w:rsid w:val="006F5598"/>
    <w:rsid w:val="006F6E46"/>
    <w:rsid w:val="006F731B"/>
    <w:rsid w:val="007070DD"/>
    <w:rsid w:val="00710EAC"/>
    <w:rsid w:val="00712130"/>
    <w:rsid w:val="00725BA9"/>
    <w:rsid w:val="00732329"/>
    <w:rsid w:val="00736E3C"/>
    <w:rsid w:val="00742548"/>
    <w:rsid w:val="00742747"/>
    <w:rsid w:val="00756880"/>
    <w:rsid w:val="007575C7"/>
    <w:rsid w:val="00760521"/>
    <w:rsid w:val="0076408E"/>
    <w:rsid w:val="0078618F"/>
    <w:rsid w:val="007A202B"/>
    <w:rsid w:val="007A75A4"/>
    <w:rsid w:val="007B07F6"/>
    <w:rsid w:val="007B1BEE"/>
    <w:rsid w:val="007B50B0"/>
    <w:rsid w:val="007C1798"/>
    <w:rsid w:val="007D1551"/>
    <w:rsid w:val="007D18D4"/>
    <w:rsid w:val="007D5825"/>
    <w:rsid w:val="007D6543"/>
    <w:rsid w:val="007F0C45"/>
    <w:rsid w:val="007F4D9C"/>
    <w:rsid w:val="007F732C"/>
    <w:rsid w:val="00803443"/>
    <w:rsid w:val="008078D9"/>
    <w:rsid w:val="0081490F"/>
    <w:rsid w:val="00826CB5"/>
    <w:rsid w:val="00853C7D"/>
    <w:rsid w:val="0086704C"/>
    <w:rsid w:val="00871EDA"/>
    <w:rsid w:val="00876F4D"/>
    <w:rsid w:val="0089051D"/>
    <w:rsid w:val="008917D3"/>
    <w:rsid w:val="008A7589"/>
    <w:rsid w:val="008A77FA"/>
    <w:rsid w:val="008B4433"/>
    <w:rsid w:val="008B4B71"/>
    <w:rsid w:val="008C1585"/>
    <w:rsid w:val="008C2D73"/>
    <w:rsid w:val="008D3B86"/>
    <w:rsid w:val="008D5602"/>
    <w:rsid w:val="008E6D3A"/>
    <w:rsid w:val="008E7783"/>
    <w:rsid w:val="008F12B9"/>
    <w:rsid w:val="008F25E6"/>
    <w:rsid w:val="008F2621"/>
    <w:rsid w:val="008F49EB"/>
    <w:rsid w:val="00907DF2"/>
    <w:rsid w:val="0091762D"/>
    <w:rsid w:val="0093232C"/>
    <w:rsid w:val="009366C9"/>
    <w:rsid w:val="00943B29"/>
    <w:rsid w:val="0094410D"/>
    <w:rsid w:val="00954E3C"/>
    <w:rsid w:val="00957F49"/>
    <w:rsid w:val="00982731"/>
    <w:rsid w:val="00983422"/>
    <w:rsid w:val="00986412"/>
    <w:rsid w:val="009940AE"/>
    <w:rsid w:val="00995A47"/>
    <w:rsid w:val="009A43B9"/>
    <w:rsid w:val="009A629E"/>
    <w:rsid w:val="009A7656"/>
    <w:rsid w:val="009C1182"/>
    <w:rsid w:val="009C4A7A"/>
    <w:rsid w:val="009C691F"/>
    <w:rsid w:val="009D18A5"/>
    <w:rsid w:val="009E24FD"/>
    <w:rsid w:val="009F05CA"/>
    <w:rsid w:val="009F5433"/>
    <w:rsid w:val="00A055D5"/>
    <w:rsid w:val="00A23D2B"/>
    <w:rsid w:val="00A42AF4"/>
    <w:rsid w:val="00A50890"/>
    <w:rsid w:val="00A5373F"/>
    <w:rsid w:val="00A65A86"/>
    <w:rsid w:val="00A66A26"/>
    <w:rsid w:val="00A7017F"/>
    <w:rsid w:val="00A717D6"/>
    <w:rsid w:val="00A86782"/>
    <w:rsid w:val="00A9404B"/>
    <w:rsid w:val="00AA35AA"/>
    <w:rsid w:val="00AA7C91"/>
    <w:rsid w:val="00AC4F33"/>
    <w:rsid w:val="00AD3403"/>
    <w:rsid w:val="00AF6015"/>
    <w:rsid w:val="00B0346D"/>
    <w:rsid w:val="00B04E87"/>
    <w:rsid w:val="00B25A86"/>
    <w:rsid w:val="00B409EB"/>
    <w:rsid w:val="00B421F2"/>
    <w:rsid w:val="00B51ECC"/>
    <w:rsid w:val="00B65003"/>
    <w:rsid w:val="00B67107"/>
    <w:rsid w:val="00B711D6"/>
    <w:rsid w:val="00B71369"/>
    <w:rsid w:val="00B71B1B"/>
    <w:rsid w:val="00B72A55"/>
    <w:rsid w:val="00B73750"/>
    <w:rsid w:val="00B80054"/>
    <w:rsid w:val="00BA2684"/>
    <w:rsid w:val="00BC7FD5"/>
    <w:rsid w:val="00BD10B9"/>
    <w:rsid w:val="00BD275B"/>
    <w:rsid w:val="00BD4E46"/>
    <w:rsid w:val="00BD7140"/>
    <w:rsid w:val="00BE185D"/>
    <w:rsid w:val="00BE4587"/>
    <w:rsid w:val="00BE68F7"/>
    <w:rsid w:val="00BF476E"/>
    <w:rsid w:val="00C0202C"/>
    <w:rsid w:val="00C06602"/>
    <w:rsid w:val="00C072CC"/>
    <w:rsid w:val="00C07D46"/>
    <w:rsid w:val="00C148A1"/>
    <w:rsid w:val="00C21DE8"/>
    <w:rsid w:val="00C23B41"/>
    <w:rsid w:val="00C27465"/>
    <w:rsid w:val="00C31287"/>
    <w:rsid w:val="00C407DD"/>
    <w:rsid w:val="00C43B20"/>
    <w:rsid w:val="00C44191"/>
    <w:rsid w:val="00C45005"/>
    <w:rsid w:val="00C45E30"/>
    <w:rsid w:val="00C6335D"/>
    <w:rsid w:val="00C67BA9"/>
    <w:rsid w:val="00C74460"/>
    <w:rsid w:val="00C84385"/>
    <w:rsid w:val="00C92D79"/>
    <w:rsid w:val="00C958ED"/>
    <w:rsid w:val="00C96FF0"/>
    <w:rsid w:val="00CA3B07"/>
    <w:rsid w:val="00CB0EF3"/>
    <w:rsid w:val="00CB4D8F"/>
    <w:rsid w:val="00CD3957"/>
    <w:rsid w:val="00CD6CBC"/>
    <w:rsid w:val="00CE6DEB"/>
    <w:rsid w:val="00CF3776"/>
    <w:rsid w:val="00CF4DED"/>
    <w:rsid w:val="00D20C0C"/>
    <w:rsid w:val="00D343C6"/>
    <w:rsid w:val="00D50210"/>
    <w:rsid w:val="00D55451"/>
    <w:rsid w:val="00D62514"/>
    <w:rsid w:val="00D653A1"/>
    <w:rsid w:val="00D70908"/>
    <w:rsid w:val="00D730A0"/>
    <w:rsid w:val="00D80150"/>
    <w:rsid w:val="00D85B52"/>
    <w:rsid w:val="00D97F09"/>
    <w:rsid w:val="00DB1D56"/>
    <w:rsid w:val="00DC4DFA"/>
    <w:rsid w:val="00DD4BAA"/>
    <w:rsid w:val="00DD73A2"/>
    <w:rsid w:val="00DE3ED9"/>
    <w:rsid w:val="00DE738C"/>
    <w:rsid w:val="00DE75B6"/>
    <w:rsid w:val="00E0485C"/>
    <w:rsid w:val="00E06FE9"/>
    <w:rsid w:val="00E1496A"/>
    <w:rsid w:val="00E1753B"/>
    <w:rsid w:val="00E208AB"/>
    <w:rsid w:val="00E2195B"/>
    <w:rsid w:val="00E23209"/>
    <w:rsid w:val="00E25E46"/>
    <w:rsid w:val="00E26097"/>
    <w:rsid w:val="00E315E2"/>
    <w:rsid w:val="00E63050"/>
    <w:rsid w:val="00E64653"/>
    <w:rsid w:val="00E65D3A"/>
    <w:rsid w:val="00E747A0"/>
    <w:rsid w:val="00E74CAF"/>
    <w:rsid w:val="00E84F52"/>
    <w:rsid w:val="00E8797E"/>
    <w:rsid w:val="00E906D6"/>
    <w:rsid w:val="00E93696"/>
    <w:rsid w:val="00E94673"/>
    <w:rsid w:val="00EA365B"/>
    <w:rsid w:val="00EB563B"/>
    <w:rsid w:val="00EC69E8"/>
    <w:rsid w:val="00ED085C"/>
    <w:rsid w:val="00ED33ED"/>
    <w:rsid w:val="00ED5F3D"/>
    <w:rsid w:val="00EE16E5"/>
    <w:rsid w:val="00EE5B7B"/>
    <w:rsid w:val="00EF5C83"/>
    <w:rsid w:val="00F00846"/>
    <w:rsid w:val="00F00940"/>
    <w:rsid w:val="00F01366"/>
    <w:rsid w:val="00F03987"/>
    <w:rsid w:val="00F06908"/>
    <w:rsid w:val="00F179FC"/>
    <w:rsid w:val="00F205E9"/>
    <w:rsid w:val="00F272E0"/>
    <w:rsid w:val="00F309F8"/>
    <w:rsid w:val="00F324CD"/>
    <w:rsid w:val="00F37539"/>
    <w:rsid w:val="00F42027"/>
    <w:rsid w:val="00F470B0"/>
    <w:rsid w:val="00F51801"/>
    <w:rsid w:val="00F543D0"/>
    <w:rsid w:val="00F613BB"/>
    <w:rsid w:val="00F634B0"/>
    <w:rsid w:val="00F70EC6"/>
    <w:rsid w:val="00F72D57"/>
    <w:rsid w:val="00F76DD8"/>
    <w:rsid w:val="00F937DE"/>
    <w:rsid w:val="00F95EB6"/>
    <w:rsid w:val="00FB4ABE"/>
    <w:rsid w:val="00FB6629"/>
    <w:rsid w:val="00FC03AB"/>
    <w:rsid w:val="00FC2912"/>
    <w:rsid w:val="00FD0E4B"/>
    <w:rsid w:val="00FD5AF3"/>
    <w:rsid w:val="00FD77D2"/>
    <w:rsid w:val="00FE24F9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link w:val="Tekstpodstawowy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paragraph" w:customStyle="1" w:styleId="Standard">
    <w:name w:val="Standard"/>
    <w:rsid w:val="007B1BEE"/>
    <w:pPr>
      <w:suppressAutoHyphens/>
      <w:autoSpaceDN w:val="0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apple-converted-space">
    <w:name w:val="apple-converted-space"/>
    <w:rsid w:val="007B1BEE"/>
  </w:style>
  <w:style w:type="character" w:customStyle="1" w:styleId="NormalnyWebZnak">
    <w:name w:val="Normalny (Web) Znak"/>
    <w:link w:val="NormalnyWeb"/>
    <w:locked/>
    <w:rsid w:val="001425F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filmschool.lodz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dcf.com/dcn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acja@filmschool.lod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1687-A485-4C99-B51F-5DF0A664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3357</Words>
  <Characters>22794</Characters>
  <Application>Microsoft Office Word</Application>
  <DocSecurity>0</DocSecurity>
  <Lines>189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26099</CharactersWithSpaces>
  <SharedDoc>false</SharedDoc>
  <HLinks>
    <vt:vector size="18" baseType="variant">
      <vt:variant>
        <vt:i4>5242991</vt:i4>
      </vt:variant>
      <vt:variant>
        <vt:i4>6</vt:i4>
      </vt:variant>
      <vt:variant>
        <vt:i4>0</vt:i4>
      </vt:variant>
      <vt:variant>
        <vt:i4>5</vt:i4>
      </vt:variant>
      <vt:variant>
        <vt:lpwstr>http://ffmpeg.org/general.html</vt:lpwstr>
      </vt:variant>
      <vt:variant>
        <vt:lpwstr>Supported-File-Formats_002c-Codecs-or-Features</vt:lpwstr>
      </vt:variant>
      <vt:variant>
        <vt:i4>983148</vt:i4>
      </vt:variant>
      <vt:variant>
        <vt:i4>3</vt:i4>
      </vt:variant>
      <vt:variant>
        <vt:i4>0</vt:i4>
      </vt:variant>
      <vt:variant>
        <vt:i4>5</vt:i4>
      </vt:variant>
      <vt:variant>
        <vt:lpwstr>mailto:fundacja@filmschool.lodz.pl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mailto:fundacja.filmschool.lodz.pl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2</cp:revision>
  <cp:lastPrinted>2016-10-20T12:14:00Z</cp:lastPrinted>
  <dcterms:created xsi:type="dcterms:W3CDTF">2017-12-15T12:49:00Z</dcterms:created>
  <dcterms:modified xsi:type="dcterms:W3CDTF">2017-12-15T12:49:00Z</dcterms:modified>
</cp:coreProperties>
</file>